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F9" w:rsidRPr="004A2800" w:rsidRDefault="009901F9" w:rsidP="009901F9">
      <w:pPr>
        <w:rPr>
          <w:rFonts w:ascii="Arial" w:eastAsia="Cambria" w:hAnsi="Arial" w:cs="Times New Roman"/>
        </w:rPr>
      </w:pPr>
      <w:bookmarkStart w:id="0" w:name="_GoBack"/>
      <w:bookmarkEnd w:id="0"/>
      <w:r>
        <w:rPr>
          <w:rFonts w:ascii="Arial" w:eastAsia="Cambria" w:hAnsi="Arial" w:cs="Times New Roman"/>
        </w:rPr>
        <w:t xml:space="preserve">Record the </w:t>
      </w:r>
      <w:r w:rsidRPr="004A2800">
        <w:rPr>
          <w:rFonts w:ascii="Arial" w:eastAsia="Cambria" w:hAnsi="Arial" w:cs="Times New Roman"/>
        </w:rPr>
        <w:t>answers</w:t>
      </w:r>
      <w:r>
        <w:rPr>
          <w:rFonts w:ascii="Arial" w:eastAsia="Cambria" w:hAnsi="Arial" w:cs="Times New Roman"/>
        </w:rPr>
        <w:t xml:space="preserve"> to the following questions</w:t>
      </w:r>
      <w:r w:rsidRPr="004A2800">
        <w:rPr>
          <w:rFonts w:ascii="Arial" w:eastAsia="Cambria" w:hAnsi="Arial" w:cs="Times New Roman"/>
        </w:rPr>
        <w:t xml:space="preserve"> in the chart:</w:t>
      </w:r>
    </w:p>
    <w:p w:rsidR="009901F9" w:rsidRPr="004A2800" w:rsidRDefault="009901F9" w:rsidP="009901F9">
      <w:pPr>
        <w:pStyle w:val="ListParagraph"/>
        <w:numPr>
          <w:ilvl w:val="0"/>
          <w:numId w:val="1"/>
        </w:numPr>
        <w:rPr>
          <w:rFonts w:ascii="Arial" w:eastAsia="Cambria" w:hAnsi="Arial" w:cs="Times New Roman"/>
        </w:rPr>
      </w:pPr>
      <w:r w:rsidRPr="004A2800">
        <w:rPr>
          <w:rFonts w:ascii="Arial" w:eastAsia="Cambria" w:hAnsi="Arial" w:cs="Times New Roman"/>
        </w:rPr>
        <w:t>What brands can I name?</w:t>
      </w:r>
    </w:p>
    <w:p w:rsidR="009901F9" w:rsidRPr="004A2800" w:rsidRDefault="009901F9" w:rsidP="009901F9">
      <w:pPr>
        <w:pStyle w:val="ListParagraph"/>
        <w:numPr>
          <w:ilvl w:val="0"/>
          <w:numId w:val="1"/>
        </w:numPr>
        <w:rPr>
          <w:rFonts w:ascii="Arial" w:eastAsia="Cambria" w:hAnsi="Arial" w:cs="Times New Roman"/>
        </w:rPr>
      </w:pPr>
      <w:r w:rsidRPr="004A2800">
        <w:rPr>
          <w:rFonts w:ascii="Arial" w:eastAsia="Cambria" w:hAnsi="Arial" w:cs="Times New Roman"/>
        </w:rPr>
        <w:t>Which brands do I prefer?</w:t>
      </w:r>
    </w:p>
    <w:p w:rsidR="009901F9" w:rsidRPr="004A2800" w:rsidRDefault="009901F9" w:rsidP="009901F9">
      <w:pPr>
        <w:pStyle w:val="ListParagraph"/>
        <w:numPr>
          <w:ilvl w:val="0"/>
          <w:numId w:val="1"/>
        </w:numPr>
        <w:rPr>
          <w:rFonts w:ascii="Arial" w:eastAsia="Cambria" w:hAnsi="Arial" w:cs="Times New Roman"/>
        </w:rPr>
      </w:pPr>
      <w:r w:rsidRPr="004A2800">
        <w:rPr>
          <w:rFonts w:ascii="Arial" w:eastAsia="Cambria" w:hAnsi="Arial" w:cs="Times New Roman"/>
        </w:rPr>
        <w:t xml:space="preserve">Will I accept </w:t>
      </w:r>
      <w:r>
        <w:rPr>
          <w:rFonts w:ascii="Arial" w:eastAsia="Cambria" w:hAnsi="Arial" w:cs="Times New Roman"/>
        </w:rPr>
        <w:t xml:space="preserve">a </w:t>
      </w:r>
      <w:r w:rsidRPr="004A2800">
        <w:rPr>
          <w:rFonts w:ascii="Arial" w:eastAsia="Cambria" w:hAnsi="Arial" w:cs="Times New Roman"/>
        </w:rPr>
        <w:t>substitute if the preferred brand is unavailable?</w:t>
      </w:r>
    </w:p>
    <w:p w:rsidR="009901F9" w:rsidRPr="004A2800" w:rsidRDefault="009901F9" w:rsidP="009901F9">
      <w:pPr>
        <w:rPr>
          <w:rFonts w:ascii="Arial" w:eastAsia="Cambria" w:hAnsi="Arial" w:cs="Times New Roman"/>
        </w:rPr>
      </w:pPr>
    </w:p>
    <w:tbl>
      <w:tblPr>
        <w:tblStyle w:val="MediumGrid2-Accent3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</w:tblBorders>
        <w:tblLook w:val="04A0" w:firstRow="1" w:lastRow="0" w:firstColumn="1" w:lastColumn="0" w:noHBand="0" w:noVBand="1"/>
      </w:tblPr>
      <w:tblGrid>
        <w:gridCol w:w="2599"/>
        <w:gridCol w:w="2526"/>
        <w:gridCol w:w="2606"/>
        <w:gridCol w:w="3591"/>
      </w:tblGrid>
      <w:tr w:rsidR="009901F9" w:rsidRPr="00CA3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9901F9" w:rsidRPr="00CA3833" w:rsidRDefault="009901F9">
            <w:pPr>
              <w:rPr>
                <w:rFonts w:ascii="Arial" w:hAnsi="Arial"/>
              </w:rPr>
            </w:pPr>
            <w:r w:rsidRPr="00CA3833">
              <w:rPr>
                <w:rFonts w:ascii="Arial" w:hAnsi="Arial"/>
              </w:rPr>
              <w:t>Product Category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01F9" w:rsidRPr="00CA3833" w:rsidRDefault="00990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A3833">
              <w:rPr>
                <w:rFonts w:ascii="Arial" w:hAnsi="Arial"/>
              </w:rPr>
              <w:t>Brands I’m aware of…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01F9" w:rsidRPr="00CA3833" w:rsidRDefault="00990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A3833">
              <w:rPr>
                <w:rFonts w:ascii="Arial" w:hAnsi="Arial"/>
              </w:rPr>
              <w:t>Preferred Brand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9901F9" w:rsidRPr="00CA3833" w:rsidRDefault="00990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A3833">
              <w:rPr>
                <w:rFonts w:ascii="Arial" w:hAnsi="Arial"/>
              </w:rPr>
              <w:t>Substitutes Accepted?</w:t>
            </w:r>
          </w:p>
        </w:tc>
      </w:tr>
      <w:tr w:rsidR="009901F9" w:rsidRPr="00CA3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</w:tcBorders>
          </w:tcPr>
          <w:p w:rsidR="009901F9" w:rsidRPr="00CA3833" w:rsidRDefault="009901F9">
            <w:pPr>
              <w:rPr>
                <w:rFonts w:ascii="Arial" w:hAnsi="Arial"/>
              </w:rPr>
            </w:pPr>
            <w:r w:rsidRPr="00CA3833">
              <w:rPr>
                <w:rFonts w:ascii="Arial" w:hAnsi="Arial"/>
              </w:rPr>
              <w:t>Soft Drinks</w:t>
            </w:r>
          </w:p>
        </w:tc>
        <w:tc>
          <w:tcPr>
            <w:tcW w:w="3402" w:type="dxa"/>
          </w:tcPr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901F9" w:rsidRPr="00CA3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</w:tcBorders>
          </w:tcPr>
          <w:p w:rsidR="009901F9" w:rsidRPr="00CA3833" w:rsidRDefault="009901F9">
            <w:pPr>
              <w:rPr>
                <w:rFonts w:ascii="Arial" w:hAnsi="Arial"/>
              </w:rPr>
            </w:pPr>
            <w:r w:rsidRPr="00CA3833">
              <w:rPr>
                <w:rFonts w:ascii="Arial" w:hAnsi="Arial"/>
              </w:rPr>
              <w:t>Video Game Consoles</w:t>
            </w:r>
          </w:p>
        </w:tc>
        <w:tc>
          <w:tcPr>
            <w:tcW w:w="3402" w:type="dxa"/>
          </w:tcPr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901F9" w:rsidRPr="00CA3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</w:tcBorders>
          </w:tcPr>
          <w:p w:rsidR="009901F9" w:rsidRPr="00CA3833" w:rsidRDefault="009901F9">
            <w:pPr>
              <w:rPr>
                <w:rFonts w:ascii="Arial" w:hAnsi="Arial"/>
              </w:rPr>
            </w:pPr>
            <w:r w:rsidRPr="00CA3833">
              <w:rPr>
                <w:rFonts w:ascii="Arial" w:hAnsi="Arial"/>
              </w:rPr>
              <w:t>Chips</w:t>
            </w:r>
          </w:p>
        </w:tc>
        <w:tc>
          <w:tcPr>
            <w:tcW w:w="3402" w:type="dxa"/>
          </w:tcPr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901F9" w:rsidRPr="00CA3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</w:tcBorders>
          </w:tcPr>
          <w:p w:rsidR="009901F9" w:rsidRPr="00CA3833" w:rsidRDefault="009901F9">
            <w:pPr>
              <w:rPr>
                <w:rFonts w:ascii="Arial" w:hAnsi="Arial"/>
              </w:rPr>
            </w:pPr>
            <w:r w:rsidRPr="00CA3833">
              <w:rPr>
                <w:rFonts w:ascii="Arial" w:hAnsi="Arial"/>
              </w:rPr>
              <w:t>Fast Food Restaurants</w:t>
            </w:r>
          </w:p>
        </w:tc>
        <w:tc>
          <w:tcPr>
            <w:tcW w:w="3402" w:type="dxa"/>
          </w:tcPr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901F9" w:rsidRPr="00CA3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</w:tcBorders>
          </w:tcPr>
          <w:p w:rsidR="009901F9" w:rsidRPr="00CA3833" w:rsidRDefault="009901F9">
            <w:pPr>
              <w:rPr>
                <w:rFonts w:ascii="Arial" w:hAnsi="Arial"/>
              </w:rPr>
            </w:pPr>
            <w:r w:rsidRPr="00CA3833">
              <w:rPr>
                <w:rFonts w:ascii="Arial" w:hAnsi="Arial"/>
              </w:rPr>
              <w:t>Shampoo</w:t>
            </w:r>
          </w:p>
        </w:tc>
        <w:tc>
          <w:tcPr>
            <w:tcW w:w="3402" w:type="dxa"/>
          </w:tcPr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901F9" w:rsidRPr="00CA3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</w:tcBorders>
          </w:tcPr>
          <w:p w:rsidR="009901F9" w:rsidRPr="00CA3833" w:rsidRDefault="009901F9">
            <w:pPr>
              <w:rPr>
                <w:rFonts w:ascii="Arial" w:hAnsi="Arial"/>
              </w:rPr>
            </w:pPr>
            <w:r w:rsidRPr="00CA3833">
              <w:rPr>
                <w:rFonts w:ascii="Arial" w:hAnsi="Arial"/>
              </w:rPr>
              <w:t>Blue Jeans</w:t>
            </w:r>
          </w:p>
        </w:tc>
        <w:tc>
          <w:tcPr>
            <w:tcW w:w="3402" w:type="dxa"/>
          </w:tcPr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901F9" w:rsidRPr="00CA3833" w:rsidRDefault="0099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901F9" w:rsidRPr="00CA3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:rsidR="009901F9" w:rsidRPr="00CA3833" w:rsidRDefault="009901F9">
            <w:pPr>
              <w:rPr>
                <w:rFonts w:ascii="Arial" w:hAnsi="Arial"/>
              </w:rPr>
            </w:pPr>
            <w:r w:rsidRPr="00CA3833">
              <w:rPr>
                <w:rFonts w:ascii="Arial" w:hAnsi="Arial"/>
              </w:rPr>
              <w:t>Chewing Gum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9901F9" w:rsidRPr="00CA3833" w:rsidRDefault="0099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901F9" w:rsidRPr="00CA3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4"/>
            <w:tcBorders>
              <w:top w:val="single" w:sz="4" w:space="0" w:color="auto"/>
              <w:left w:val="single" w:sz="12" w:space="0" w:color="9BBB59" w:themeColor="accent3"/>
              <w:bottom w:val="single" w:sz="12" w:space="0" w:color="9BBB59" w:themeColor="accent3"/>
            </w:tcBorders>
          </w:tcPr>
          <w:p w:rsidR="009901F9" w:rsidRPr="00CA3833" w:rsidRDefault="009901F9" w:rsidP="00254101">
            <w:pPr>
              <w:jc w:val="center"/>
              <w:rPr>
                <w:rFonts w:ascii="Arial" w:hAnsi="Arial"/>
                <w:b w:val="0"/>
              </w:rPr>
            </w:pPr>
            <w:r w:rsidRPr="00CA3833">
              <w:rPr>
                <w:rFonts w:ascii="Arial" w:hAnsi="Arial"/>
                <w:b w:val="0"/>
              </w:rPr>
              <w:t>Adopted From Thomson Nelson 2008 by SL 2010</w:t>
            </w:r>
          </w:p>
        </w:tc>
      </w:tr>
    </w:tbl>
    <w:p w:rsidR="009901F9" w:rsidRPr="00CA3833" w:rsidRDefault="009901F9" w:rsidP="009901F9">
      <w:pPr>
        <w:rPr>
          <w:rFonts w:ascii="Arial" w:eastAsia="Cambria" w:hAnsi="Arial" w:cs="Times New Roman"/>
        </w:rPr>
        <w:sectPr w:rsidR="009901F9" w:rsidRPr="00CA3833">
          <w:pgSz w:w="12240" w:h="15840"/>
          <w:pgMar w:top="567" w:right="567" w:bottom="567" w:left="567" w:header="1418" w:footer="142" w:gutter="0"/>
          <w:cols w:space="708"/>
        </w:sectPr>
      </w:pPr>
    </w:p>
    <w:p w:rsidR="006074DF" w:rsidRDefault="00585563"/>
    <w:sectPr w:rsidR="006074DF" w:rsidSect="006074D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68A"/>
    <w:multiLevelType w:val="hybridMultilevel"/>
    <w:tmpl w:val="252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F9"/>
    <w:rsid w:val="00585563"/>
    <w:rsid w:val="00990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901F9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9901F9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901F9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9901F9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OISE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Livsey</dc:creator>
  <cp:keywords/>
  <cp:lastModifiedBy>DDSB</cp:lastModifiedBy>
  <cp:revision>2</cp:revision>
  <dcterms:created xsi:type="dcterms:W3CDTF">2011-10-24T17:12:00Z</dcterms:created>
  <dcterms:modified xsi:type="dcterms:W3CDTF">2011-10-24T17:12:00Z</dcterms:modified>
</cp:coreProperties>
</file>