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5D7" w:rsidRPr="0061444E" w:rsidRDefault="008065D7" w:rsidP="008065D7">
      <w:pPr>
        <w:pStyle w:val="Heading1"/>
        <w:spacing w:after="0"/>
        <w:rPr>
          <w:rFonts w:ascii="Times New Roman" w:hAnsi="Times New Roman"/>
          <w:snapToGrid w:val="0"/>
        </w:rPr>
      </w:pPr>
      <w:r w:rsidRPr="0061444E">
        <w:rPr>
          <w:rFonts w:ascii="Times New Roman" w:hAnsi="Times New Roman"/>
          <w:snapToGrid w:val="0"/>
        </w:rPr>
        <w:t>BAF3M – Accounting Unit 1</w:t>
      </w:r>
    </w:p>
    <w:p w:rsidR="00135D23" w:rsidRPr="0061444E" w:rsidRDefault="00135D23" w:rsidP="008065D7">
      <w:pPr>
        <w:pStyle w:val="Heading1"/>
        <w:spacing w:after="0"/>
        <w:rPr>
          <w:rFonts w:ascii="Times New Roman" w:hAnsi="Times New Roman"/>
          <w:snapToGrid w:val="0"/>
        </w:rPr>
      </w:pPr>
      <w:r w:rsidRPr="0061444E">
        <w:rPr>
          <w:rFonts w:ascii="Times New Roman" w:hAnsi="Times New Roman"/>
          <w:snapToGrid w:val="0"/>
        </w:rPr>
        <w:t>Chapter 1 — Test Questions</w:t>
      </w:r>
    </w:p>
    <w:p w:rsidR="00135D23" w:rsidRPr="0061444E" w:rsidRDefault="00FB3069">
      <w:pPr>
        <w:pStyle w:val="maintext-noindent"/>
        <w:spacing w:after="180"/>
      </w:pPr>
      <w:r>
        <w:rPr>
          <w:sz w:val="20"/>
        </w:rPr>
        <mc:AlternateContent>
          <mc:Choice Requires="wps">
            <w:drawing>
              <wp:anchor distT="0" distB="0" distL="114300" distR="114300" simplePos="0" relativeHeight="251656192" behindDoc="0" locked="0" layoutInCell="1" allowOverlap="1">
                <wp:simplePos x="0" y="0"/>
                <wp:positionH relativeFrom="column">
                  <wp:posOffset>-389255</wp:posOffset>
                </wp:positionH>
                <wp:positionV relativeFrom="paragraph">
                  <wp:posOffset>405765</wp:posOffset>
                </wp:positionV>
                <wp:extent cx="457200" cy="228600"/>
                <wp:effectExtent l="0" t="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D23" w:rsidRDefault="00135D23">
                            <w:pPr>
                              <w:pStyle w:val="sidebartext"/>
                            </w:pPr>
                            <w:r>
                              <w:t>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30.65pt;margin-top:31.95pt;width:36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exsgIAALk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" filled="f" stroked="f">
                <v:textbox>
                  <w:txbxContent>
                    <w:p w:rsidR="00135D23" w:rsidRDefault="00135D23">
                      <w:pPr>
                        <w:pStyle w:val="sidebartext"/>
                      </w:pPr>
                      <w:r>
                        <w:t>K/U</w:t>
                      </w:r>
                    </w:p>
                  </w:txbxContent>
                </v:textbox>
              </v:shape>
            </w:pict>
          </mc:Fallback>
        </mc:AlternateContent>
      </w:r>
    </w:p>
    <w:p w:rsidR="00135D23" w:rsidRPr="0061444E" w:rsidRDefault="006D5F15" w:rsidP="00FB3069">
      <w:pPr>
        <w:pStyle w:val="textbold"/>
        <w:ind w:left="480" w:firstLine="0"/>
      </w:pPr>
      <w:r>
        <w:t xml:space="preserve">Knowledge: </w:t>
      </w:r>
      <w:r w:rsidR="00135D23" w:rsidRPr="0061444E">
        <w:t xml:space="preserve">The following statements are either true or false. Circle “T” if the statement is  true; circle “F” </w:t>
      </w:r>
      <w:bookmarkStart w:id="0" w:name="_GoBack"/>
      <w:bookmarkEnd w:id="0"/>
      <w:r w:rsidR="00135D23" w:rsidRPr="0061444E">
        <w:t xml:space="preserve">if the statement is false. </w:t>
      </w:r>
      <w:r w:rsidR="00822EAD" w:rsidRPr="0061444E">
        <w:t xml:space="preserve"> </w:t>
      </w:r>
      <w:r w:rsidR="00FB3069">
        <w:t>(          /8 marks)</w:t>
      </w:r>
    </w:p>
    <w:tbl>
      <w:tblPr>
        <w:tblW w:w="9450" w:type="dxa"/>
        <w:tblInd w:w="558" w:type="dxa"/>
        <w:tblLook w:val="0000" w:firstRow="0" w:lastRow="0" w:firstColumn="0" w:lastColumn="0" w:noHBand="0" w:noVBand="0"/>
      </w:tblPr>
      <w:tblGrid>
        <w:gridCol w:w="297"/>
        <w:gridCol w:w="7696"/>
        <w:gridCol w:w="796"/>
        <w:gridCol w:w="661"/>
      </w:tblGrid>
      <w:tr w:rsidR="00135D23" w:rsidRPr="0061444E" w:rsidTr="00FB3069">
        <w:tc>
          <w:tcPr>
            <w:tcW w:w="297" w:type="dxa"/>
          </w:tcPr>
          <w:p w:rsidR="00135D23" w:rsidRPr="0061444E" w:rsidRDefault="00135D23">
            <w:pPr>
              <w:pStyle w:val="maintext-noindent"/>
              <w:ind w:left="-115"/>
              <w:rPr>
                <w:b/>
                <w:bCs/>
              </w:rPr>
            </w:pPr>
            <w:r w:rsidRPr="0061444E">
              <w:rPr>
                <w:b/>
                <w:bCs/>
              </w:rPr>
              <w:t>a)</w:t>
            </w:r>
          </w:p>
        </w:tc>
        <w:tc>
          <w:tcPr>
            <w:tcW w:w="7696" w:type="dxa"/>
          </w:tcPr>
          <w:p w:rsidR="00135D23" w:rsidRPr="0061444E" w:rsidRDefault="00135D23">
            <w:pPr>
              <w:pStyle w:val="maintext-noindent"/>
              <w:ind w:left="-130"/>
            </w:pPr>
            <w:r w:rsidRPr="0061444E">
              <w:t>Preparing your income tax return is made easier by a knowledge of accounting.</w:t>
            </w:r>
          </w:p>
        </w:tc>
        <w:tc>
          <w:tcPr>
            <w:tcW w:w="796" w:type="dxa"/>
          </w:tcPr>
          <w:p w:rsidR="00135D23" w:rsidRPr="0061444E" w:rsidRDefault="00135D23">
            <w:pPr>
              <w:pStyle w:val="maintext-noindent"/>
              <w:ind w:left="-109"/>
              <w:jc w:val="center"/>
            </w:pPr>
            <w:r w:rsidRPr="0061444E">
              <w:t>T</w:t>
            </w:r>
          </w:p>
        </w:tc>
        <w:tc>
          <w:tcPr>
            <w:tcW w:w="661" w:type="dxa"/>
          </w:tcPr>
          <w:p w:rsidR="00135D23" w:rsidRPr="0061444E" w:rsidRDefault="00135D23">
            <w:pPr>
              <w:pStyle w:val="maintext-noindent"/>
              <w:ind w:left="-115"/>
              <w:jc w:val="center"/>
            </w:pPr>
            <w:r w:rsidRPr="0061444E">
              <w:t>F</w:t>
            </w:r>
          </w:p>
        </w:tc>
      </w:tr>
      <w:tr w:rsidR="00135D23" w:rsidTr="00FB3069">
        <w:tc>
          <w:tcPr>
            <w:tcW w:w="297" w:type="dxa"/>
          </w:tcPr>
          <w:p w:rsidR="00135D23" w:rsidRDefault="00135D23">
            <w:pPr>
              <w:pStyle w:val="maintext-noindent"/>
              <w:ind w:left="-115"/>
            </w:pPr>
          </w:p>
        </w:tc>
        <w:tc>
          <w:tcPr>
            <w:tcW w:w="7696" w:type="dxa"/>
          </w:tcPr>
          <w:p w:rsidR="00135D23" w:rsidRDefault="00135D23" w:rsidP="00FB3069">
            <w:pPr>
              <w:pStyle w:val="maintext-noindent"/>
              <w:tabs>
                <w:tab w:val="right" w:leader="underscore" w:pos="7610"/>
              </w:tabs>
              <w:spacing w:after="240"/>
            </w:pPr>
          </w:p>
        </w:tc>
        <w:tc>
          <w:tcPr>
            <w:tcW w:w="796" w:type="dxa"/>
          </w:tcPr>
          <w:p w:rsidR="00135D23" w:rsidRDefault="00135D23">
            <w:pPr>
              <w:pStyle w:val="maintext-noindent"/>
              <w:ind w:left="-115"/>
            </w:pPr>
          </w:p>
        </w:tc>
        <w:tc>
          <w:tcPr>
            <w:tcW w:w="661" w:type="dxa"/>
          </w:tcPr>
          <w:p w:rsidR="00135D23" w:rsidRDefault="00135D23">
            <w:pPr>
              <w:pStyle w:val="maintext-noindent"/>
              <w:ind w:left="-115"/>
            </w:pPr>
          </w:p>
        </w:tc>
      </w:tr>
      <w:tr w:rsidR="00637BF9" w:rsidTr="00FB3069">
        <w:tc>
          <w:tcPr>
            <w:tcW w:w="297" w:type="dxa"/>
          </w:tcPr>
          <w:p w:rsidR="00637BF9" w:rsidRDefault="00637BF9">
            <w:pPr>
              <w:pStyle w:val="maintext-noindent"/>
              <w:ind w:left="-115"/>
              <w:rPr>
                <w:b/>
                <w:bCs/>
              </w:rPr>
            </w:pPr>
            <w:r>
              <w:rPr>
                <w:b/>
                <w:bCs/>
              </w:rPr>
              <w:t>b)</w:t>
            </w:r>
          </w:p>
        </w:tc>
        <w:tc>
          <w:tcPr>
            <w:tcW w:w="7696" w:type="dxa"/>
          </w:tcPr>
          <w:p w:rsidR="00637BF9" w:rsidRDefault="00637BF9">
            <w:pPr>
              <w:pStyle w:val="maintext-noindent"/>
              <w:ind w:left="-40"/>
            </w:pPr>
            <w:r>
              <w:t>Many senior management positions require one of the three accounting designations (CA, CMA, CGA).</w:t>
            </w:r>
          </w:p>
        </w:tc>
        <w:tc>
          <w:tcPr>
            <w:tcW w:w="796" w:type="dxa"/>
          </w:tcPr>
          <w:p w:rsidR="00637BF9" w:rsidRDefault="00637BF9">
            <w:pPr>
              <w:pStyle w:val="maintext-noindent"/>
              <w:ind w:left="-109"/>
              <w:jc w:val="center"/>
            </w:pPr>
            <w:r>
              <w:t>T</w:t>
            </w:r>
          </w:p>
        </w:tc>
        <w:tc>
          <w:tcPr>
            <w:tcW w:w="661" w:type="dxa"/>
          </w:tcPr>
          <w:p w:rsidR="00637BF9" w:rsidRDefault="00637BF9">
            <w:pPr>
              <w:pStyle w:val="maintext-noindent"/>
              <w:ind w:left="-115"/>
              <w:jc w:val="center"/>
            </w:pPr>
            <w:r>
              <w:t>F</w:t>
            </w:r>
          </w:p>
        </w:tc>
      </w:tr>
      <w:tr w:rsidR="00637BF9" w:rsidTr="00FB3069">
        <w:tc>
          <w:tcPr>
            <w:tcW w:w="297" w:type="dxa"/>
          </w:tcPr>
          <w:p w:rsidR="00637BF9" w:rsidRDefault="00637BF9">
            <w:pPr>
              <w:pStyle w:val="maintext-noindent"/>
              <w:ind w:left="-115"/>
            </w:pPr>
          </w:p>
        </w:tc>
        <w:tc>
          <w:tcPr>
            <w:tcW w:w="7696" w:type="dxa"/>
          </w:tcPr>
          <w:p w:rsidR="00637BF9" w:rsidRDefault="00637BF9">
            <w:pPr>
              <w:pStyle w:val="maintext-noindent"/>
              <w:tabs>
                <w:tab w:val="right" w:leader="underscore" w:pos="7610"/>
              </w:tabs>
              <w:spacing w:after="240"/>
              <w:ind w:left="-130"/>
            </w:pPr>
          </w:p>
        </w:tc>
        <w:tc>
          <w:tcPr>
            <w:tcW w:w="796" w:type="dxa"/>
          </w:tcPr>
          <w:p w:rsidR="00637BF9" w:rsidRDefault="00637BF9">
            <w:pPr>
              <w:pStyle w:val="maintext-noindent"/>
              <w:ind w:left="-115"/>
            </w:pPr>
          </w:p>
        </w:tc>
        <w:tc>
          <w:tcPr>
            <w:tcW w:w="661" w:type="dxa"/>
          </w:tcPr>
          <w:p w:rsidR="00637BF9" w:rsidRDefault="00637BF9">
            <w:pPr>
              <w:pStyle w:val="maintext-noindent"/>
              <w:ind w:left="-115"/>
            </w:pPr>
          </w:p>
        </w:tc>
      </w:tr>
      <w:tr w:rsidR="00637BF9" w:rsidTr="00FB3069">
        <w:tc>
          <w:tcPr>
            <w:tcW w:w="297" w:type="dxa"/>
          </w:tcPr>
          <w:p w:rsidR="00637BF9" w:rsidRDefault="00637BF9">
            <w:pPr>
              <w:pStyle w:val="maintext-noindent"/>
              <w:ind w:left="-115"/>
              <w:rPr>
                <w:b/>
                <w:bCs/>
              </w:rPr>
            </w:pPr>
            <w:r>
              <w:rPr>
                <w:b/>
                <w:bCs/>
              </w:rPr>
              <w:t>c)</w:t>
            </w:r>
          </w:p>
        </w:tc>
        <w:tc>
          <w:tcPr>
            <w:tcW w:w="7696" w:type="dxa"/>
          </w:tcPr>
          <w:p w:rsidR="00637BF9" w:rsidRDefault="00637BF9">
            <w:pPr>
              <w:pStyle w:val="maintext-noindent"/>
              <w:ind w:left="-40"/>
            </w:pPr>
            <w:r>
              <w:t>Owner’s equity is the owner’s final claim in assets. It is also called net worth or capital.</w:t>
            </w:r>
          </w:p>
        </w:tc>
        <w:tc>
          <w:tcPr>
            <w:tcW w:w="796" w:type="dxa"/>
          </w:tcPr>
          <w:p w:rsidR="00637BF9" w:rsidRDefault="00637BF9">
            <w:pPr>
              <w:pStyle w:val="maintext-noindent"/>
              <w:ind w:left="-109"/>
              <w:jc w:val="center"/>
            </w:pPr>
            <w:r>
              <w:t>T</w:t>
            </w:r>
          </w:p>
        </w:tc>
        <w:tc>
          <w:tcPr>
            <w:tcW w:w="661" w:type="dxa"/>
          </w:tcPr>
          <w:p w:rsidR="00637BF9" w:rsidRDefault="00637BF9">
            <w:pPr>
              <w:pStyle w:val="maintext-noindent"/>
              <w:ind w:left="-115"/>
              <w:jc w:val="center"/>
            </w:pPr>
            <w:r>
              <w:t>F</w:t>
            </w:r>
          </w:p>
        </w:tc>
      </w:tr>
      <w:tr w:rsidR="00637BF9" w:rsidTr="00FB3069">
        <w:tc>
          <w:tcPr>
            <w:tcW w:w="297" w:type="dxa"/>
          </w:tcPr>
          <w:p w:rsidR="00637BF9" w:rsidRDefault="00637BF9">
            <w:pPr>
              <w:pStyle w:val="maintext-noindent"/>
              <w:ind w:left="-115"/>
            </w:pPr>
          </w:p>
        </w:tc>
        <w:tc>
          <w:tcPr>
            <w:tcW w:w="7696" w:type="dxa"/>
          </w:tcPr>
          <w:p w:rsidR="00637BF9" w:rsidRDefault="00637BF9">
            <w:pPr>
              <w:pStyle w:val="maintext-noindent"/>
              <w:tabs>
                <w:tab w:val="right" w:leader="underscore" w:pos="7610"/>
              </w:tabs>
              <w:spacing w:after="240"/>
              <w:ind w:left="-130"/>
            </w:pPr>
          </w:p>
        </w:tc>
        <w:tc>
          <w:tcPr>
            <w:tcW w:w="796" w:type="dxa"/>
          </w:tcPr>
          <w:p w:rsidR="00637BF9" w:rsidRDefault="00637BF9">
            <w:pPr>
              <w:pStyle w:val="maintext-noindent"/>
              <w:ind w:left="-115"/>
            </w:pPr>
          </w:p>
        </w:tc>
        <w:tc>
          <w:tcPr>
            <w:tcW w:w="661" w:type="dxa"/>
          </w:tcPr>
          <w:p w:rsidR="00637BF9" w:rsidRDefault="00637BF9">
            <w:pPr>
              <w:pStyle w:val="maintext-noindent"/>
              <w:ind w:left="-115"/>
            </w:pPr>
          </w:p>
        </w:tc>
      </w:tr>
      <w:tr w:rsidR="00637BF9" w:rsidTr="00FB3069">
        <w:tc>
          <w:tcPr>
            <w:tcW w:w="297" w:type="dxa"/>
          </w:tcPr>
          <w:p w:rsidR="00637BF9" w:rsidRDefault="00637BF9">
            <w:pPr>
              <w:pStyle w:val="maintext-noindent"/>
              <w:ind w:left="-115"/>
              <w:rPr>
                <w:b/>
                <w:bCs/>
              </w:rPr>
            </w:pPr>
            <w:r>
              <w:rPr>
                <w:b/>
                <w:bCs/>
              </w:rPr>
              <w:t>d)</w:t>
            </w:r>
          </w:p>
        </w:tc>
        <w:tc>
          <w:tcPr>
            <w:tcW w:w="7696" w:type="dxa"/>
          </w:tcPr>
          <w:p w:rsidR="00637BF9" w:rsidRDefault="00637BF9">
            <w:pPr>
              <w:pStyle w:val="maintext-noindent"/>
              <w:ind w:left="-40"/>
            </w:pPr>
            <w:r>
              <w:t>A medical clinic is considered to be a merchandising business.</w:t>
            </w:r>
          </w:p>
        </w:tc>
        <w:tc>
          <w:tcPr>
            <w:tcW w:w="796" w:type="dxa"/>
          </w:tcPr>
          <w:p w:rsidR="00637BF9" w:rsidRDefault="00637BF9">
            <w:pPr>
              <w:pStyle w:val="maintext-noindent"/>
              <w:ind w:left="-109"/>
              <w:jc w:val="center"/>
            </w:pPr>
            <w:r>
              <w:t>T</w:t>
            </w:r>
          </w:p>
        </w:tc>
        <w:tc>
          <w:tcPr>
            <w:tcW w:w="661" w:type="dxa"/>
          </w:tcPr>
          <w:p w:rsidR="00637BF9" w:rsidRDefault="00637BF9">
            <w:pPr>
              <w:pStyle w:val="maintext-noindent"/>
              <w:ind w:left="-115"/>
              <w:jc w:val="center"/>
            </w:pPr>
            <w:r>
              <w:t>F</w:t>
            </w:r>
          </w:p>
        </w:tc>
      </w:tr>
      <w:tr w:rsidR="00637BF9" w:rsidTr="00FB3069">
        <w:tc>
          <w:tcPr>
            <w:tcW w:w="297" w:type="dxa"/>
          </w:tcPr>
          <w:p w:rsidR="00637BF9" w:rsidRDefault="00637BF9">
            <w:pPr>
              <w:pStyle w:val="maintext-noindent"/>
              <w:ind w:left="-115"/>
            </w:pPr>
          </w:p>
        </w:tc>
        <w:tc>
          <w:tcPr>
            <w:tcW w:w="7696" w:type="dxa"/>
          </w:tcPr>
          <w:p w:rsidR="00637BF9" w:rsidRDefault="00637BF9">
            <w:pPr>
              <w:pStyle w:val="maintext-noindent"/>
              <w:tabs>
                <w:tab w:val="right" w:leader="underscore" w:pos="7610"/>
              </w:tabs>
              <w:spacing w:after="240"/>
              <w:ind w:left="-130"/>
            </w:pPr>
          </w:p>
        </w:tc>
        <w:tc>
          <w:tcPr>
            <w:tcW w:w="796" w:type="dxa"/>
          </w:tcPr>
          <w:p w:rsidR="00637BF9" w:rsidRDefault="00637BF9">
            <w:pPr>
              <w:pStyle w:val="maintext-noindent"/>
              <w:ind w:left="-115"/>
            </w:pPr>
          </w:p>
        </w:tc>
        <w:tc>
          <w:tcPr>
            <w:tcW w:w="661" w:type="dxa"/>
          </w:tcPr>
          <w:p w:rsidR="00637BF9" w:rsidRDefault="00637BF9">
            <w:pPr>
              <w:pStyle w:val="maintext-noindent"/>
              <w:ind w:left="-115"/>
            </w:pPr>
          </w:p>
        </w:tc>
      </w:tr>
      <w:tr w:rsidR="00637BF9" w:rsidTr="00FB3069">
        <w:tc>
          <w:tcPr>
            <w:tcW w:w="297" w:type="dxa"/>
          </w:tcPr>
          <w:p w:rsidR="00637BF9" w:rsidRDefault="00637BF9">
            <w:pPr>
              <w:pStyle w:val="maintext-noindent"/>
              <w:ind w:left="-115"/>
              <w:rPr>
                <w:b/>
                <w:bCs/>
              </w:rPr>
            </w:pPr>
            <w:r>
              <w:rPr>
                <w:b/>
                <w:bCs/>
              </w:rPr>
              <w:t>e)</w:t>
            </w:r>
          </w:p>
        </w:tc>
        <w:tc>
          <w:tcPr>
            <w:tcW w:w="7696" w:type="dxa"/>
          </w:tcPr>
          <w:p w:rsidR="00637BF9" w:rsidRDefault="00637BF9">
            <w:pPr>
              <w:pStyle w:val="maintext-noindent"/>
              <w:ind w:left="-40"/>
            </w:pPr>
            <w:r>
              <w:t>A merchandising business buys goods and resells them at a higher price.</w:t>
            </w:r>
          </w:p>
        </w:tc>
        <w:tc>
          <w:tcPr>
            <w:tcW w:w="796" w:type="dxa"/>
          </w:tcPr>
          <w:p w:rsidR="00637BF9" w:rsidRDefault="00637BF9">
            <w:pPr>
              <w:pStyle w:val="maintext-noindent"/>
              <w:ind w:left="-109"/>
              <w:jc w:val="center"/>
            </w:pPr>
            <w:r>
              <w:t>T</w:t>
            </w:r>
          </w:p>
        </w:tc>
        <w:tc>
          <w:tcPr>
            <w:tcW w:w="661" w:type="dxa"/>
          </w:tcPr>
          <w:p w:rsidR="00637BF9" w:rsidRDefault="00637BF9">
            <w:pPr>
              <w:pStyle w:val="maintext-noindent"/>
              <w:ind w:left="-115"/>
              <w:jc w:val="center"/>
            </w:pPr>
            <w:r>
              <w:t>F</w:t>
            </w:r>
          </w:p>
        </w:tc>
      </w:tr>
      <w:tr w:rsidR="00637BF9" w:rsidTr="00FB3069">
        <w:tc>
          <w:tcPr>
            <w:tcW w:w="297" w:type="dxa"/>
          </w:tcPr>
          <w:p w:rsidR="00637BF9" w:rsidRDefault="00637BF9">
            <w:pPr>
              <w:pStyle w:val="maintext-noindent"/>
              <w:ind w:left="-115"/>
            </w:pPr>
          </w:p>
        </w:tc>
        <w:tc>
          <w:tcPr>
            <w:tcW w:w="7696" w:type="dxa"/>
          </w:tcPr>
          <w:p w:rsidR="00637BF9" w:rsidRDefault="00637BF9">
            <w:pPr>
              <w:pStyle w:val="maintext-noindent"/>
              <w:tabs>
                <w:tab w:val="right" w:leader="underscore" w:pos="7610"/>
              </w:tabs>
              <w:spacing w:after="240"/>
              <w:ind w:left="-130"/>
            </w:pPr>
          </w:p>
        </w:tc>
        <w:tc>
          <w:tcPr>
            <w:tcW w:w="796" w:type="dxa"/>
          </w:tcPr>
          <w:p w:rsidR="00637BF9" w:rsidRDefault="00637BF9">
            <w:pPr>
              <w:pStyle w:val="maintext-noindent"/>
              <w:ind w:left="-115"/>
            </w:pPr>
          </w:p>
        </w:tc>
        <w:tc>
          <w:tcPr>
            <w:tcW w:w="661" w:type="dxa"/>
          </w:tcPr>
          <w:p w:rsidR="00637BF9" w:rsidRDefault="00637BF9">
            <w:pPr>
              <w:pStyle w:val="maintext-noindent"/>
              <w:ind w:left="-115"/>
            </w:pPr>
          </w:p>
        </w:tc>
      </w:tr>
      <w:tr w:rsidR="00637BF9" w:rsidTr="00FB3069">
        <w:tc>
          <w:tcPr>
            <w:tcW w:w="297" w:type="dxa"/>
          </w:tcPr>
          <w:p w:rsidR="00637BF9" w:rsidRDefault="00637BF9">
            <w:pPr>
              <w:pStyle w:val="maintext-noindent"/>
              <w:ind w:left="-115"/>
              <w:rPr>
                <w:b/>
                <w:bCs/>
              </w:rPr>
            </w:pPr>
            <w:r>
              <w:rPr>
                <w:b/>
                <w:bCs/>
              </w:rPr>
              <w:t>f)</w:t>
            </w:r>
          </w:p>
        </w:tc>
        <w:tc>
          <w:tcPr>
            <w:tcW w:w="7696" w:type="dxa"/>
          </w:tcPr>
          <w:p w:rsidR="00637BF9" w:rsidRDefault="00637BF9">
            <w:pPr>
              <w:pStyle w:val="maintext-noindent"/>
              <w:ind w:left="-40"/>
            </w:pPr>
            <w:r>
              <w:t>Amounts owed to others for purchases on credit are called an Accounts Payable</w:t>
            </w:r>
          </w:p>
        </w:tc>
        <w:tc>
          <w:tcPr>
            <w:tcW w:w="796" w:type="dxa"/>
          </w:tcPr>
          <w:p w:rsidR="00637BF9" w:rsidRDefault="00637BF9">
            <w:pPr>
              <w:pStyle w:val="maintext-noindent"/>
              <w:ind w:left="-109"/>
              <w:jc w:val="center"/>
            </w:pPr>
            <w:r>
              <w:t>T</w:t>
            </w:r>
          </w:p>
        </w:tc>
        <w:tc>
          <w:tcPr>
            <w:tcW w:w="661" w:type="dxa"/>
          </w:tcPr>
          <w:p w:rsidR="00637BF9" w:rsidRDefault="00637BF9">
            <w:pPr>
              <w:pStyle w:val="maintext-noindent"/>
              <w:ind w:left="-115"/>
              <w:jc w:val="center"/>
            </w:pPr>
            <w:r>
              <w:t>F</w:t>
            </w:r>
          </w:p>
        </w:tc>
      </w:tr>
      <w:tr w:rsidR="00637BF9" w:rsidTr="00FB3069">
        <w:tc>
          <w:tcPr>
            <w:tcW w:w="297" w:type="dxa"/>
          </w:tcPr>
          <w:p w:rsidR="00637BF9" w:rsidRDefault="00637BF9">
            <w:pPr>
              <w:pStyle w:val="maintext-noindent"/>
              <w:ind w:left="-115"/>
            </w:pPr>
          </w:p>
        </w:tc>
        <w:tc>
          <w:tcPr>
            <w:tcW w:w="7696" w:type="dxa"/>
          </w:tcPr>
          <w:p w:rsidR="00637BF9" w:rsidRDefault="00637BF9">
            <w:pPr>
              <w:pStyle w:val="maintext-noindent"/>
              <w:tabs>
                <w:tab w:val="right" w:leader="underscore" w:pos="7610"/>
              </w:tabs>
              <w:spacing w:after="240"/>
              <w:ind w:left="-130"/>
            </w:pPr>
          </w:p>
        </w:tc>
        <w:tc>
          <w:tcPr>
            <w:tcW w:w="796" w:type="dxa"/>
          </w:tcPr>
          <w:p w:rsidR="00637BF9" w:rsidRDefault="00637BF9">
            <w:pPr>
              <w:pStyle w:val="maintext-noindent"/>
              <w:ind w:left="-115"/>
            </w:pPr>
          </w:p>
        </w:tc>
        <w:tc>
          <w:tcPr>
            <w:tcW w:w="661" w:type="dxa"/>
          </w:tcPr>
          <w:p w:rsidR="00637BF9" w:rsidRDefault="00637BF9">
            <w:pPr>
              <w:pStyle w:val="maintext-noindent"/>
              <w:ind w:left="-115"/>
            </w:pPr>
          </w:p>
        </w:tc>
      </w:tr>
      <w:tr w:rsidR="00637BF9" w:rsidTr="00FB3069">
        <w:tc>
          <w:tcPr>
            <w:tcW w:w="297" w:type="dxa"/>
          </w:tcPr>
          <w:p w:rsidR="00637BF9" w:rsidRDefault="00637BF9">
            <w:pPr>
              <w:pStyle w:val="maintext-noindent"/>
              <w:ind w:left="-115"/>
              <w:rPr>
                <w:b/>
                <w:bCs/>
              </w:rPr>
            </w:pPr>
            <w:r>
              <w:rPr>
                <w:b/>
                <w:bCs/>
              </w:rPr>
              <w:t>g)</w:t>
            </w:r>
          </w:p>
        </w:tc>
        <w:tc>
          <w:tcPr>
            <w:tcW w:w="7696" w:type="dxa"/>
          </w:tcPr>
          <w:p w:rsidR="00637BF9" w:rsidRDefault="00EE37FF">
            <w:pPr>
              <w:pStyle w:val="maintext-noindent"/>
              <w:ind w:left="-40"/>
            </w:pPr>
            <w:r>
              <w:t xml:space="preserve">Board of directors </w:t>
            </w:r>
            <w:r w:rsidR="00637BF9">
              <w:t>are the owners of a corporation.</w:t>
            </w:r>
          </w:p>
        </w:tc>
        <w:tc>
          <w:tcPr>
            <w:tcW w:w="796" w:type="dxa"/>
          </w:tcPr>
          <w:p w:rsidR="00637BF9" w:rsidRDefault="00637BF9">
            <w:pPr>
              <w:pStyle w:val="maintext-noindent"/>
              <w:ind w:left="-109"/>
              <w:jc w:val="center"/>
            </w:pPr>
            <w:r>
              <w:t>T</w:t>
            </w:r>
          </w:p>
        </w:tc>
        <w:tc>
          <w:tcPr>
            <w:tcW w:w="661" w:type="dxa"/>
          </w:tcPr>
          <w:p w:rsidR="00637BF9" w:rsidRDefault="00637BF9">
            <w:pPr>
              <w:pStyle w:val="maintext-noindent"/>
              <w:ind w:left="-115"/>
              <w:jc w:val="center"/>
            </w:pPr>
            <w:r>
              <w:t>F</w:t>
            </w:r>
          </w:p>
        </w:tc>
      </w:tr>
      <w:tr w:rsidR="00637BF9" w:rsidTr="00FB3069">
        <w:tc>
          <w:tcPr>
            <w:tcW w:w="297" w:type="dxa"/>
          </w:tcPr>
          <w:p w:rsidR="00637BF9" w:rsidRDefault="00637BF9">
            <w:pPr>
              <w:pStyle w:val="maintext-noindent"/>
              <w:ind w:left="-115"/>
            </w:pPr>
          </w:p>
        </w:tc>
        <w:tc>
          <w:tcPr>
            <w:tcW w:w="7696" w:type="dxa"/>
          </w:tcPr>
          <w:p w:rsidR="00637BF9" w:rsidRDefault="00637BF9">
            <w:pPr>
              <w:pStyle w:val="maintext-noindent"/>
              <w:tabs>
                <w:tab w:val="right" w:leader="underscore" w:pos="7610"/>
              </w:tabs>
              <w:spacing w:after="240"/>
              <w:ind w:left="-130"/>
            </w:pPr>
          </w:p>
        </w:tc>
        <w:tc>
          <w:tcPr>
            <w:tcW w:w="796" w:type="dxa"/>
          </w:tcPr>
          <w:p w:rsidR="00637BF9" w:rsidRDefault="00637BF9">
            <w:pPr>
              <w:pStyle w:val="maintext-noindent"/>
              <w:ind w:left="-115"/>
            </w:pPr>
          </w:p>
        </w:tc>
        <w:tc>
          <w:tcPr>
            <w:tcW w:w="661" w:type="dxa"/>
          </w:tcPr>
          <w:p w:rsidR="00637BF9" w:rsidRDefault="00637BF9">
            <w:pPr>
              <w:pStyle w:val="maintext-noindent"/>
              <w:ind w:left="-115"/>
            </w:pPr>
          </w:p>
        </w:tc>
      </w:tr>
      <w:tr w:rsidR="00637BF9" w:rsidTr="00FB3069">
        <w:tc>
          <w:tcPr>
            <w:tcW w:w="297" w:type="dxa"/>
          </w:tcPr>
          <w:p w:rsidR="00637BF9" w:rsidRDefault="00EE37FF">
            <w:pPr>
              <w:pStyle w:val="maintext-noindent"/>
              <w:ind w:left="-115"/>
              <w:rPr>
                <w:b/>
                <w:bCs/>
              </w:rPr>
            </w:pPr>
            <w:r>
              <w:rPr>
                <w:b/>
                <w:bCs/>
              </w:rPr>
              <w:t>h</w:t>
            </w:r>
            <w:r w:rsidR="00637BF9">
              <w:rPr>
                <w:b/>
                <w:bCs/>
              </w:rPr>
              <w:t>)</w:t>
            </w:r>
          </w:p>
        </w:tc>
        <w:tc>
          <w:tcPr>
            <w:tcW w:w="7696" w:type="dxa"/>
          </w:tcPr>
          <w:p w:rsidR="00637BF9" w:rsidRDefault="00637BF9">
            <w:pPr>
              <w:pStyle w:val="maintext-noindent"/>
              <w:ind w:left="-40"/>
            </w:pPr>
            <w:r>
              <w:t>Computers will soon make accounting skills unnecessary.</w:t>
            </w:r>
          </w:p>
        </w:tc>
        <w:tc>
          <w:tcPr>
            <w:tcW w:w="796" w:type="dxa"/>
          </w:tcPr>
          <w:p w:rsidR="00637BF9" w:rsidRDefault="00637BF9">
            <w:pPr>
              <w:pStyle w:val="maintext-noindent"/>
              <w:ind w:left="-109"/>
              <w:jc w:val="center"/>
            </w:pPr>
            <w:r>
              <w:t>T</w:t>
            </w:r>
          </w:p>
        </w:tc>
        <w:tc>
          <w:tcPr>
            <w:tcW w:w="661" w:type="dxa"/>
          </w:tcPr>
          <w:p w:rsidR="00637BF9" w:rsidRDefault="00637BF9">
            <w:pPr>
              <w:pStyle w:val="maintext-noindent"/>
              <w:ind w:left="-115"/>
              <w:jc w:val="center"/>
            </w:pPr>
            <w:r>
              <w:t>F</w:t>
            </w:r>
          </w:p>
        </w:tc>
      </w:tr>
      <w:tr w:rsidR="00637BF9" w:rsidTr="00FB3069">
        <w:tc>
          <w:tcPr>
            <w:tcW w:w="297" w:type="dxa"/>
          </w:tcPr>
          <w:p w:rsidR="00637BF9" w:rsidRDefault="00637BF9">
            <w:pPr>
              <w:pStyle w:val="maintext-noindent"/>
              <w:ind w:left="-115"/>
            </w:pPr>
          </w:p>
        </w:tc>
        <w:tc>
          <w:tcPr>
            <w:tcW w:w="7696" w:type="dxa"/>
          </w:tcPr>
          <w:p w:rsidR="00637BF9" w:rsidRDefault="00637BF9">
            <w:pPr>
              <w:pStyle w:val="maintext-noindent"/>
              <w:tabs>
                <w:tab w:val="right" w:leader="underscore" w:pos="7610"/>
              </w:tabs>
              <w:spacing w:after="240"/>
              <w:ind w:left="-130"/>
            </w:pPr>
          </w:p>
        </w:tc>
        <w:tc>
          <w:tcPr>
            <w:tcW w:w="796" w:type="dxa"/>
          </w:tcPr>
          <w:p w:rsidR="00637BF9" w:rsidRDefault="00637BF9">
            <w:pPr>
              <w:pStyle w:val="maintext-noindent"/>
              <w:ind w:left="-115"/>
            </w:pPr>
          </w:p>
        </w:tc>
        <w:tc>
          <w:tcPr>
            <w:tcW w:w="661" w:type="dxa"/>
          </w:tcPr>
          <w:p w:rsidR="00637BF9" w:rsidRDefault="00637BF9">
            <w:pPr>
              <w:pStyle w:val="maintext-noindent"/>
              <w:ind w:left="-115"/>
            </w:pPr>
          </w:p>
        </w:tc>
      </w:tr>
      <w:tr w:rsidR="00637BF9" w:rsidTr="00FB3069">
        <w:tc>
          <w:tcPr>
            <w:tcW w:w="297" w:type="dxa"/>
          </w:tcPr>
          <w:p w:rsidR="00637BF9" w:rsidRDefault="00637BF9">
            <w:pPr>
              <w:pStyle w:val="maintext-noindent"/>
              <w:ind w:left="-115"/>
              <w:rPr>
                <w:b/>
                <w:bCs/>
              </w:rPr>
            </w:pPr>
          </w:p>
        </w:tc>
        <w:tc>
          <w:tcPr>
            <w:tcW w:w="7696" w:type="dxa"/>
          </w:tcPr>
          <w:p w:rsidR="00637BF9" w:rsidRDefault="00637BF9">
            <w:pPr>
              <w:pStyle w:val="maintext-noindent"/>
              <w:ind w:left="-40"/>
            </w:pPr>
          </w:p>
        </w:tc>
        <w:tc>
          <w:tcPr>
            <w:tcW w:w="796" w:type="dxa"/>
          </w:tcPr>
          <w:p w:rsidR="00637BF9" w:rsidRDefault="00637BF9">
            <w:pPr>
              <w:pStyle w:val="maintext-noindent"/>
              <w:ind w:left="-109"/>
              <w:jc w:val="center"/>
            </w:pPr>
          </w:p>
        </w:tc>
        <w:tc>
          <w:tcPr>
            <w:tcW w:w="661" w:type="dxa"/>
          </w:tcPr>
          <w:p w:rsidR="00637BF9" w:rsidRDefault="00637BF9">
            <w:pPr>
              <w:pStyle w:val="maintext-noindent"/>
              <w:ind w:left="-115"/>
              <w:jc w:val="center"/>
            </w:pPr>
          </w:p>
        </w:tc>
      </w:tr>
      <w:tr w:rsidR="00637BF9" w:rsidTr="00FB3069">
        <w:tc>
          <w:tcPr>
            <w:tcW w:w="297" w:type="dxa"/>
          </w:tcPr>
          <w:p w:rsidR="00637BF9" w:rsidRDefault="00637BF9">
            <w:pPr>
              <w:pStyle w:val="maintext-noindent"/>
              <w:ind w:left="-115"/>
            </w:pPr>
          </w:p>
        </w:tc>
        <w:tc>
          <w:tcPr>
            <w:tcW w:w="7696" w:type="dxa"/>
          </w:tcPr>
          <w:p w:rsidR="00637BF9" w:rsidRDefault="00637BF9">
            <w:pPr>
              <w:pStyle w:val="maintext-noindent"/>
              <w:tabs>
                <w:tab w:val="right" w:leader="underscore" w:pos="7610"/>
              </w:tabs>
              <w:spacing w:after="240"/>
              <w:ind w:left="-130"/>
            </w:pPr>
          </w:p>
        </w:tc>
        <w:tc>
          <w:tcPr>
            <w:tcW w:w="796" w:type="dxa"/>
          </w:tcPr>
          <w:p w:rsidR="00637BF9" w:rsidRDefault="00637BF9">
            <w:pPr>
              <w:pStyle w:val="maintext-noindent"/>
              <w:ind w:left="-115"/>
            </w:pPr>
          </w:p>
        </w:tc>
        <w:tc>
          <w:tcPr>
            <w:tcW w:w="661" w:type="dxa"/>
          </w:tcPr>
          <w:p w:rsidR="00637BF9" w:rsidRDefault="00637BF9">
            <w:pPr>
              <w:pStyle w:val="maintext-noindent"/>
              <w:ind w:left="-115"/>
            </w:pPr>
          </w:p>
        </w:tc>
      </w:tr>
    </w:tbl>
    <w:p w:rsidR="00135D23" w:rsidRDefault="00135D23">
      <w:pPr>
        <w:pStyle w:val="textbold"/>
      </w:pPr>
    </w:p>
    <w:p w:rsidR="00135D23" w:rsidRDefault="00135D23">
      <w:pPr>
        <w:pStyle w:val="textbold"/>
      </w:pPr>
      <w:r>
        <w:br w:type="page"/>
      </w:r>
      <w:r>
        <w:lastRenderedPageBreak/>
        <w:tab/>
        <w:t>2.</w:t>
      </w:r>
      <w:r>
        <w:tab/>
        <w:t>For each of the following, circle the letter representing the most appropriate response.</w:t>
      </w:r>
      <w:r w:rsidR="00FB3069">
        <w:t xml:space="preserve"> (      /8 marks)</w:t>
      </w:r>
    </w:p>
    <w:p w:rsidR="00135D23" w:rsidRDefault="00FB3069">
      <w:pPr>
        <w:pStyle w:val="text"/>
        <w:tabs>
          <w:tab w:val="clear" w:pos="240"/>
          <w:tab w:val="clear" w:pos="420"/>
          <w:tab w:val="decimal" w:pos="547"/>
        </w:tabs>
        <w:ind w:left="720" w:hanging="720"/>
      </w:pPr>
      <w:r>
        <w:rPr>
          <w:noProof/>
          <w:sz w:val="20"/>
        </w:rPr>
        <mc:AlternateContent>
          <mc:Choice Requires="wps">
            <w:drawing>
              <wp:anchor distT="0" distB="0" distL="114300" distR="114300" simplePos="0" relativeHeight="251657216" behindDoc="0" locked="0" layoutInCell="1" allowOverlap="1">
                <wp:simplePos x="0" y="0"/>
                <wp:positionH relativeFrom="column">
                  <wp:posOffset>-390525</wp:posOffset>
                </wp:positionH>
                <wp:positionV relativeFrom="paragraph">
                  <wp:posOffset>-231775</wp:posOffset>
                </wp:positionV>
                <wp:extent cx="457200" cy="22860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D23" w:rsidRDefault="00135D23">
                            <w:pPr>
                              <w:pStyle w:val="sidebartext"/>
                            </w:pPr>
                            <w:r>
                              <w:t>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30.75pt;margin-top:-18.25pt;width:3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" filled="f" stroked="f">
                <v:textbox>
                  <w:txbxContent>
                    <w:p w:rsidR="00135D23" w:rsidRDefault="00135D23">
                      <w:pPr>
                        <w:pStyle w:val="sidebartext"/>
                      </w:pPr>
                      <w:r>
                        <w:t>K/U</w:t>
                      </w:r>
                    </w:p>
                  </w:txbxContent>
                </v:textbox>
              </v:shape>
            </w:pict>
          </mc:Fallback>
        </mc:AlternateContent>
      </w:r>
      <w:r w:rsidR="00135D23">
        <w:tab/>
      </w:r>
      <w:r w:rsidR="00135D23">
        <w:rPr>
          <w:b/>
          <w:bCs/>
        </w:rPr>
        <w:t>1)</w:t>
      </w:r>
      <w:r w:rsidR="00135D23">
        <w:rPr>
          <w:b/>
          <w:bCs/>
        </w:rPr>
        <w:tab/>
      </w:r>
      <w:r w:rsidR="00135D23">
        <w:t>A good accounting system should provide adequate information for the use of:</w:t>
      </w:r>
    </w:p>
    <w:p w:rsidR="00135D23" w:rsidRDefault="00135D23">
      <w:pPr>
        <w:pStyle w:val="texta"/>
        <w:tabs>
          <w:tab w:val="clear" w:pos="420"/>
          <w:tab w:val="left" w:pos="749"/>
        </w:tabs>
        <w:spacing w:after="0"/>
        <w:ind w:left="1022" w:hanging="1022"/>
      </w:pPr>
      <w:r>
        <w:tab/>
      </w:r>
      <w:r>
        <w:tab/>
      </w:r>
      <w:proofErr w:type="gramStart"/>
      <w:r>
        <w:t>a</w:t>
      </w:r>
      <w:proofErr w:type="gramEnd"/>
      <w:r>
        <w:t>.</w:t>
      </w:r>
      <w:r>
        <w:tab/>
        <w:t>the management of the firm.</w:t>
      </w:r>
    </w:p>
    <w:p w:rsidR="00135D23" w:rsidRDefault="00135D23">
      <w:pPr>
        <w:pStyle w:val="texta"/>
        <w:tabs>
          <w:tab w:val="clear" w:pos="420"/>
          <w:tab w:val="left" w:pos="749"/>
        </w:tabs>
        <w:spacing w:after="0"/>
        <w:ind w:left="1022" w:hanging="1022"/>
      </w:pPr>
      <w:r>
        <w:tab/>
      </w:r>
      <w:r>
        <w:tab/>
      </w:r>
      <w:proofErr w:type="gramStart"/>
      <w:r>
        <w:t>b</w:t>
      </w:r>
      <w:proofErr w:type="gramEnd"/>
      <w:r>
        <w:t>.</w:t>
      </w:r>
      <w:r>
        <w:tab/>
        <w:t>the owner of the firm.</w:t>
      </w:r>
    </w:p>
    <w:p w:rsidR="00135D23" w:rsidRDefault="00135D23">
      <w:pPr>
        <w:pStyle w:val="texta"/>
        <w:tabs>
          <w:tab w:val="clear" w:pos="420"/>
          <w:tab w:val="left" w:pos="749"/>
        </w:tabs>
        <w:spacing w:after="0"/>
        <w:ind w:left="1022" w:hanging="1022"/>
      </w:pPr>
      <w:r>
        <w:tab/>
      </w:r>
      <w:r>
        <w:tab/>
      </w:r>
      <w:proofErr w:type="gramStart"/>
      <w:r>
        <w:t>c</w:t>
      </w:r>
      <w:proofErr w:type="gramEnd"/>
      <w:r>
        <w:t>.</w:t>
      </w:r>
      <w:r>
        <w:rPr>
          <w:b/>
          <w:bCs/>
        </w:rPr>
        <w:tab/>
      </w:r>
      <w:r>
        <w:t>the government.</w:t>
      </w:r>
    </w:p>
    <w:p w:rsidR="00135D23" w:rsidRDefault="00135D23">
      <w:pPr>
        <w:pStyle w:val="texta"/>
        <w:tabs>
          <w:tab w:val="clear" w:pos="420"/>
          <w:tab w:val="left" w:pos="749"/>
        </w:tabs>
        <w:spacing w:after="0"/>
        <w:ind w:left="1022" w:hanging="1022"/>
      </w:pPr>
      <w:r>
        <w:tab/>
      </w:r>
      <w:r>
        <w:tab/>
      </w:r>
      <w:proofErr w:type="gramStart"/>
      <w:r>
        <w:t>d</w:t>
      </w:r>
      <w:proofErr w:type="gramEnd"/>
      <w:r>
        <w:t>.</w:t>
      </w:r>
      <w:r>
        <w:tab/>
        <w:t>lenders.</w:t>
      </w:r>
    </w:p>
    <w:p w:rsidR="00135D23" w:rsidRDefault="00135D23">
      <w:pPr>
        <w:pStyle w:val="texta"/>
        <w:tabs>
          <w:tab w:val="clear" w:pos="420"/>
          <w:tab w:val="left" w:pos="749"/>
        </w:tabs>
        <w:spacing w:after="180"/>
        <w:ind w:left="1022" w:hanging="1022"/>
      </w:pPr>
      <w:r>
        <w:tab/>
      </w:r>
      <w:r>
        <w:tab/>
      </w:r>
      <w:proofErr w:type="gramStart"/>
      <w:r>
        <w:t>e</w:t>
      </w:r>
      <w:proofErr w:type="gramEnd"/>
      <w:r>
        <w:t>.</w:t>
      </w:r>
      <w:r>
        <w:tab/>
        <w:t>all of the above.</w:t>
      </w:r>
    </w:p>
    <w:p w:rsidR="00135D23" w:rsidRDefault="00135D23">
      <w:pPr>
        <w:pStyle w:val="text"/>
        <w:tabs>
          <w:tab w:val="clear" w:pos="240"/>
          <w:tab w:val="clear" w:pos="420"/>
          <w:tab w:val="decimal" w:pos="547"/>
        </w:tabs>
        <w:ind w:left="720" w:hanging="720"/>
      </w:pPr>
      <w:r>
        <w:tab/>
      </w:r>
      <w:r w:rsidR="00461637">
        <w:rPr>
          <w:b/>
          <w:bCs/>
        </w:rPr>
        <w:t>2</w:t>
      </w:r>
      <w:r>
        <w:rPr>
          <w:b/>
          <w:bCs/>
        </w:rPr>
        <w:t>)</w:t>
      </w:r>
      <w:r>
        <w:tab/>
        <w:t>Auditing may be described as:</w:t>
      </w:r>
    </w:p>
    <w:p w:rsidR="00135D23" w:rsidRDefault="00135D23">
      <w:pPr>
        <w:pStyle w:val="texta"/>
        <w:tabs>
          <w:tab w:val="clear" w:pos="420"/>
          <w:tab w:val="left" w:pos="749"/>
        </w:tabs>
        <w:spacing w:after="0"/>
        <w:ind w:left="1022" w:hanging="1022"/>
      </w:pPr>
      <w:r>
        <w:tab/>
      </w:r>
      <w:r>
        <w:tab/>
      </w:r>
      <w:proofErr w:type="gramStart"/>
      <w:r>
        <w:t>a</w:t>
      </w:r>
      <w:proofErr w:type="gramEnd"/>
      <w:r>
        <w:t>.</w:t>
      </w:r>
      <w:r>
        <w:tab/>
        <w:t>serving the general public.</w:t>
      </w:r>
    </w:p>
    <w:p w:rsidR="00135D23" w:rsidRDefault="00135D23">
      <w:pPr>
        <w:pStyle w:val="texta"/>
        <w:tabs>
          <w:tab w:val="clear" w:pos="420"/>
          <w:tab w:val="left" w:pos="749"/>
        </w:tabs>
        <w:spacing w:after="0"/>
        <w:ind w:left="1022" w:hanging="1022"/>
      </w:pPr>
      <w:r>
        <w:tab/>
      </w:r>
      <w:r>
        <w:tab/>
      </w:r>
      <w:proofErr w:type="gramStart"/>
      <w:r>
        <w:t>b</w:t>
      </w:r>
      <w:proofErr w:type="gramEnd"/>
      <w:r>
        <w:t>.</w:t>
      </w:r>
      <w:r>
        <w:tab/>
        <w:t>the accounting procedures of a large company.</w:t>
      </w:r>
    </w:p>
    <w:p w:rsidR="00135D23" w:rsidRDefault="00135D23">
      <w:pPr>
        <w:pStyle w:val="texta"/>
        <w:tabs>
          <w:tab w:val="clear" w:pos="420"/>
          <w:tab w:val="left" w:pos="749"/>
        </w:tabs>
        <w:spacing w:after="0"/>
        <w:ind w:left="1022" w:hanging="1022"/>
      </w:pPr>
      <w:r>
        <w:tab/>
      </w:r>
      <w:r>
        <w:tab/>
      </w:r>
      <w:proofErr w:type="gramStart"/>
      <w:r>
        <w:t>c</w:t>
      </w:r>
      <w:proofErr w:type="gramEnd"/>
      <w:r>
        <w:t>.</w:t>
      </w:r>
      <w:r>
        <w:tab/>
        <w:t>testing a firm’s records and procedures for accuracy.</w:t>
      </w:r>
    </w:p>
    <w:p w:rsidR="00135D23" w:rsidRDefault="00135D23">
      <w:pPr>
        <w:pStyle w:val="texta"/>
        <w:tabs>
          <w:tab w:val="clear" w:pos="420"/>
          <w:tab w:val="left" w:pos="749"/>
        </w:tabs>
        <w:spacing w:after="180"/>
        <w:ind w:left="1022" w:hanging="1022"/>
      </w:pPr>
      <w:r>
        <w:tab/>
      </w:r>
      <w:r>
        <w:tab/>
      </w:r>
      <w:proofErr w:type="gramStart"/>
      <w:r>
        <w:t>d</w:t>
      </w:r>
      <w:proofErr w:type="gramEnd"/>
      <w:r>
        <w:t>.</w:t>
      </w:r>
      <w:r>
        <w:tab/>
        <w:t>keeping accounting records for the government.</w:t>
      </w:r>
    </w:p>
    <w:p w:rsidR="00135D23" w:rsidRDefault="00135D23">
      <w:pPr>
        <w:pStyle w:val="text"/>
        <w:tabs>
          <w:tab w:val="clear" w:pos="240"/>
          <w:tab w:val="clear" w:pos="420"/>
          <w:tab w:val="decimal" w:pos="547"/>
        </w:tabs>
        <w:ind w:left="720" w:hanging="720"/>
      </w:pPr>
      <w:r>
        <w:tab/>
      </w:r>
      <w:r w:rsidR="00461637">
        <w:rPr>
          <w:b/>
          <w:bCs/>
        </w:rPr>
        <w:t>3</w:t>
      </w:r>
      <w:r>
        <w:rPr>
          <w:b/>
          <w:bCs/>
        </w:rPr>
        <w:t>)</w:t>
      </w:r>
      <w:r>
        <w:tab/>
        <w:t xml:space="preserve">Accounting controls </w:t>
      </w:r>
      <w:r w:rsidR="00EE37FF">
        <w:t xml:space="preserve">and GAAPs </w:t>
      </w:r>
      <w:r>
        <w:t>serve to promote employee:</w:t>
      </w:r>
    </w:p>
    <w:p w:rsidR="00135D23" w:rsidRDefault="00135D23">
      <w:pPr>
        <w:pStyle w:val="texta"/>
        <w:tabs>
          <w:tab w:val="clear" w:pos="420"/>
          <w:tab w:val="left" w:pos="749"/>
        </w:tabs>
        <w:spacing w:after="0"/>
        <w:ind w:left="1022" w:hanging="1022"/>
      </w:pPr>
      <w:r>
        <w:tab/>
      </w:r>
      <w:r>
        <w:tab/>
      </w:r>
      <w:proofErr w:type="gramStart"/>
      <w:r>
        <w:t>a</w:t>
      </w:r>
      <w:proofErr w:type="gramEnd"/>
      <w:r>
        <w:t>.</w:t>
      </w:r>
      <w:r>
        <w:tab/>
        <w:t>happiness.</w:t>
      </w:r>
    </w:p>
    <w:p w:rsidR="00135D23" w:rsidRDefault="00135D23">
      <w:pPr>
        <w:pStyle w:val="texta"/>
        <w:tabs>
          <w:tab w:val="clear" w:pos="420"/>
          <w:tab w:val="left" w:pos="749"/>
        </w:tabs>
        <w:spacing w:after="0"/>
        <w:ind w:left="1022" w:hanging="1022"/>
      </w:pPr>
      <w:r>
        <w:tab/>
      </w:r>
      <w:r>
        <w:tab/>
      </w:r>
      <w:proofErr w:type="gramStart"/>
      <w:r>
        <w:t>b</w:t>
      </w:r>
      <w:proofErr w:type="gramEnd"/>
      <w:r>
        <w:t>.</w:t>
      </w:r>
      <w:r>
        <w:tab/>
        <w:t>loyalty.</w:t>
      </w:r>
    </w:p>
    <w:p w:rsidR="00135D23" w:rsidRDefault="00135D23">
      <w:pPr>
        <w:pStyle w:val="texta"/>
        <w:tabs>
          <w:tab w:val="clear" w:pos="420"/>
          <w:tab w:val="left" w:pos="749"/>
        </w:tabs>
        <w:spacing w:after="0"/>
        <w:ind w:left="1022" w:hanging="1022"/>
      </w:pPr>
      <w:r>
        <w:tab/>
      </w:r>
      <w:r>
        <w:tab/>
      </w:r>
      <w:proofErr w:type="gramStart"/>
      <w:r>
        <w:t>c</w:t>
      </w:r>
      <w:proofErr w:type="gramEnd"/>
      <w:r>
        <w:t>.</w:t>
      </w:r>
      <w:r>
        <w:tab/>
        <w:t>health.</w:t>
      </w:r>
    </w:p>
    <w:p w:rsidR="00135D23" w:rsidRDefault="00135D23">
      <w:pPr>
        <w:pStyle w:val="texta"/>
        <w:tabs>
          <w:tab w:val="clear" w:pos="420"/>
          <w:tab w:val="left" w:pos="749"/>
        </w:tabs>
        <w:spacing w:after="180"/>
        <w:ind w:left="1022" w:hanging="1022"/>
      </w:pPr>
      <w:r>
        <w:tab/>
      </w:r>
      <w:r>
        <w:tab/>
      </w:r>
      <w:proofErr w:type="gramStart"/>
      <w:r>
        <w:t>d</w:t>
      </w:r>
      <w:proofErr w:type="gramEnd"/>
      <w:r>
        <w:t>.</w:t>
      </w:r>
      <w:r>
        <w:tab/>
        <w:t>honesty.</w:t>
      </w:r>
    </w:p>
    <w:p w:rsidR="00135D23" w:rsidRDefault="00135D23">
      <w:pPr>
        <w:pStyle w:val="text"/>
        <w:tabs>
          <w:tab w:val="clear" w:pos="240"/>
          <w:tab w:val="clear" w:pos="420"/>
          <w:tab w:val="decimal" w:pos="547"/>
        </w:tabs>
        <w:ind w:left="720" w:hanging="720"/>
      </w:pPr>
      <w:r>
        <w:tab/>
      </w:r>
      <w:r w:rsidR="00461637">
        <w:t>4</w:t>
      </w:r>
      <w:r>
        <w:rPr>
          <w:b/>
          <w:bCs/>
        </w:rPr>
        <w:t>)</w:t>
      </w:r>
      <w:r>
        <w:tab/>
        <w:t>Which of the following is not a merchandising firm?</w:t>
      </w:r>
    </w:p>
    <w:p w:rsidR="00135D23" w:rsidRDefault="00135D23">
      <w:pPr>
        <w:pStyle w:val="texta"/>
        <w:tabs>
          <w:tab w:val="clear" w:pos="420"/>
          <w:tab w:val="left" w:pos="749"/>
        </w:tabs>
        <w:spacing w:after="0"/>
        <w:ind w:left="1022" w:hanging="1022"/>
      </w:pPr>
      <w:r>
        <w:tab/>
      </w:r>
      <w:r>
        <w:tab/>
      </w:r>
      <w:proofErr w:type="gramStart"/>
      <w:r>
        <w:t>a</w:t>
      </w:r>
      <w:proofErr w:type="gramEnd"/>
      <w:r>
        <w:t>.</w:t>
      </w:r>
      <w:r>
        <w:tab/>
        <w:t>a grocery store</w:t>
      </w:r>
    </w:p>
    <w:p w:rsidR="00135D23" w:rsidRDefault="00135D23">
      <w:pPr>
        <w:pStyle w:val="texta"/>
        <w:tabs>
          <w:tab w:val="clear" w:pos="420"/>
          <w:tab w:val="left" w:pos="749"/>
        </w:tabs>
        <w:spacing w:after="0"/>
        <w:ind w:left="1022" w:hanging="1022"/>
      </w:pPr>
      <w:r>
        <w:tab/>
      </w:r>
      <w:r>
        <w:tab/>
        <w:t>b.</w:t>
      </w:r>
      <w:r>
        <w:tab/>
        <w:t>Canadian Tire</w:t>
      </w:r>
    </w:p>
    <w:p w:rsidR="00135D23" w:rsidRDefault="00135D23">
      <w:pPr>
        <w:pStyle w:val="texta"/>
        <w:tabs>
          <w:tab w:val="clear" w:pos="420"/>
          <w:tab w:val="left" w:pos="749"/>
        </w:tabs>
        <w:spacing w:after="0"/>
        <w:ind w:left="1022" w:hanging="1022"/>
      </w:pPr>
      <w:r>
        <w:tab/>
      </w:r>
      <w:r>
        <w:tab/>
      </w:r>
      <w:proofErr w:type="gramStart"/>
      <w:r>
        <w:t>c</w:t>
      </w:r>
      <w:proofErr w:type="gramEnd"/>
      <w:r>
        <w:t>.</w:t>
      </w:r>
      <w:r>
        <w:tab/>
        <w:t>a hairdresser</w:t>
      </w:r>
    </w:p>
    <w:p w:rsidR="00135D23" w:rsidRDefault="00135D23">
      <w:pPr>
        <w:pStyle w:val="texta"/>
        <w:tabs>
          <w:tab w:val="clear" w:pos="420"/>
          <w:tab w:val="left" w:pos="749"/>
        </w:tabs>
        <w:spacing w:after="180"/>
        <w:ind w:left="1022" w:hanging="1022"/>
      </w:pPr>
      <w:r>
        <w:tab/>
      </w:r>
      <w:r>
        <w:tab/>
        <w:t>d.</w:t>
      </w:r>
      <w:r>
        <w:tab/>
        <w:t>Eaton’s</w:t>
      </w:r>
    </w:p>
    <w:p w:rsidR="00135D23" w:rsidRDefault="00135D23">
      <w:pPr>
        <w:pStyle w:val="text"/>
        <w:tabs>
          <w:tab w:val="clear" w:pos="240"/>
          <w:tab w:val="clear" w:pos="420"/>
          <w:tab w:val="decimal" w:pos="547"/>
        </w:tabs>
        <w:ind w:left="547" w:hanging="547"/>
      </w:pPr>
      <w:r>
        <w:tab/>
      </w:r>
      <w:r w:rsidR="00461637">
        <w:t>5</w:t>
      </w:r>
      <w:r>
        <w:rPr>
          <w:b/>
          <w:bCs/>
        </w:rPr>
        <w:t>)</w:t>
      </w:r>
      <w:r>
        <w:tab/>
        <w:t>A business with more than one owner is called:</w:t>
      </w:r>
    </w:p>
    <w:p w:rsidR="00135D23" w:rsidRDefault="00135D23">
      <w:pPr>
        <w:pStyle w:val="texta"/>
        <w:tabs>
          <w:tab w:val="clear" w:pos="420"/>
          <w:tab w:val="left" w:pos="749"/>
        </w:tabs>
        <w:spacing w:after="0"/>
        <w:ind w:left="1022" w:hanging="1022"/>
      </w:pPr>
      <w:r>
        <w:tab/>
      </w:r>
      <w:r>
        <w:tab/>
      </w:r>
      <w:proofErr w:type="gramStart"/>
      <w:r>
        <w:t>a</w:t>
      </w:r>
      <w:proofErr w:type="gramEnd"/>
      <w:r>
        <w:t>.</w:t>
      </w:r>
      <w:r>
        <w:tab/>
        <w:t>a sole proprietorship.</w:t>
      </w:r>
    </w:p>
    <w:p w:rsidR="00135D23" w:rsidRDefault="00135D23">
      <w:pPr>
        <w:pStyle w:val="texta"/>
        <w:tabs>
          <w:tab w:val="clear" w:pos="420"/>
          <w:tab w:val="left" w:pos="749"/>
        </w:tabs>
        <w:spacing w:after="0"/>
        <w:ind w:left="1022" w:hanging="1022"/>
      </w:pPr>
      <w:r>
        <w:tab/>
      </w:r>
      <w:r>
        <w:tab/>
      </w:r>
      <w:proofErr w:type="gramStart"/>
      <w:r>
        <w:t>b</w:t>
      </w:r>
      <w:proofErr w:type="gramEnd"/>
      <w:r>
        <w:t>.</w:t>
      </w:r>
      <w:r>
        <w:rPr>
          <w:b/>
          <w:bCs/>
        </w:rPr>
        <w:tab/>
      </w:r>
      <w:r>
        <w:t>a partnership.</w:t>
      </w:r>
    </w:p>
    <w:p w:rsidR="00135D23" w:rsidRDefault="00135D23">
      <w:pPr>
        <w:pStyle w:val="texta"/>
        <w:tabs>
          <w:tab w:val="clear" w:pos="420"/>
          <w:tab w:val="left" w:pos="749"/>
        </w:tabs>
        <w:spacing w:after="0"/>
        <w:ind w:left="1022" w:hanging="1022"/>
      </w:pPr>
      <w:r>
        <w:tab/>
      </w:r>
      <w:r>
        <w:tab/>
      </w:r>
      <w:proofErr w:type="gramStart"/>
      <w:r>
        <w:t>c</w:t>
      </w:r>
      <w:proofErr w:type="gramEnd"/>
      <w:r>
        <w:t>.</w:t>
      </w:r>
      <w:r>
        <w:tab/>
        <w:t>a limited proprietorship.</w:t>
      </w:r>
    </w:p>
    <w:p w:rsidR="00135D23" w:rsidRDefault="00135D23">
      <w:pPr>
        <w:pStyle w:val="texta"/>
        <w:tabs>
          <w:tab w:val="clear" w:pos="420"/>
          <w:tab w:val="left" w:pos="749"/>
        </w:tabs>
        <w:spacing w:after="180"/>
        <w:ind w:left="1022" w:hanging="1022"/>
      </w:pPr>
      <w:r>
        <w:tab/>
      </w:r>
      <w:r>
        <w:tab/>
      </w:r>
      <w:proofErr w:type="gramStart"/>
      <w:r>
        <w:t>d</w:t>
      </w:r>
      <w:proofErr w:type="gramEnd"/>
      <w:r>
        <w:t>.</w:t>
      </w:r>
      <w:r>
        <w:tab/>
        <w:t>a franchise.</w:t>
      </w:r>
    </w:p>
    <w:p w:rsidR="00135D23" w:rsidRDefault="00135D23">
      <w:pPr>
        <w:pStyle w:val="text"/>
        <w:tabs>
          <w:tab w:val="clear" w:pos="240"/>
          <w:tab w:val="clear" w:pos="420"/>
          <w:tab w:val="decimal" w:pos="547"/>
        </w:tabs>
        <w:ind w:left="720" w:hanging="720"/>
      </w:pPr>
      <w:r>
        <w:tab/>
      </w:r>
      <w:r w:rsidR="00461637">
        <w:t>6</w:t>
      </w:r>
      <w:r>
        <w:rPr>
          <w:b/>
          <w:bCs/>
        </w:rPr>
        <w:t>)</w:t>
      </w:r>
      <w:r>
        <w:rPr>
          <w:b/>
          <w:bCs/>
        </w:rPr>
        <w:tab/>
      </w:r>
      <w:r>
        <w:t>A fiscal period may be described as:</w:t>
      </w:r>
    </w:p>
    <w:p w:rsidR="00135D23" w:rsidRDefault="00135D23">
      <w:pPr>
        <w:pStyle w:val="texta"/>
        <w:tabs>
          <w:tab w:val="clear" w:pos="420"/>
          <w:tab w:val="left" w:pos="749"/>
        </w:tabs>
        <w:spacing w:after="0"/>
        <w:ind w:left="1022" w:hanging="1022"/>
      </w:pPr>
      <w:r>
        <w:tab/>
      </w:r>
      <w:r>
        <w:tab/>
      </w:r>
      <w:proofErr w:type="gramStart"/>
      <w:r>
        <w:t>a</w:t>
      </w:r>
      <w:proofErr w:type="gramEnd"/>
      <w:r>
        <w:t>.</w:t>
      </w:r>
      <w:r>
        <w:tab/>
        <w:t>the time period required to complete the accounting cycle.</w:t>
      </w:r>
    </w:p>
    <w:p w:rsidR="00135D23" w:rsidRDefault="00135D23">
      <w:pPr>
        <w:pStyle w:val="texta"/>
        <w:tabs>
          <w:tab w:val="clear" w:pos="420"/>
          <w:tab w:val="left" w:pos="749"/>
        </w:tabs>
        <w:spacing w:after="0"/>
        <w:ind w:left="1022" w:hanging="1022"/>
      </w:pPr>
      <w:r>
        <w:tab/>
      </w:r>
      <w:r>
        <w:tab/>
      </w:r>
      <w:proofErr w:type="gramStart"/>
      <w:r>
        <w:t>b</w:t>
      </w:r>
      <w:proofErr w:type="gramEnd"/>
      <w:r>
        <w:t>.</w:t>
      </w:r>
      <w:r>
        <w:tab/>
        <w:t>the time period required to collect all debts.</w:t>
      </w:r>
    </w:p>
    <w:p w:rsidR="00135D23" w:rsidRDefault="00135D23">
      <w:pPr>
        <w:pStyle w:val="texta"/>
        <w:tabs>
          <w:tab w:val="clear" w:pos="420"/>
          <w:tab w:val="left" w:pos="749"/>
        </w:tabs>
        <w:spacing w:after="0"/>
        <w:ind w:left="1022" w:hanging="1022"/>
      </w:pPr>
      <w:r>
        <w:tab/>
      </w:r>
      <w:r>
        <w:tab/>
      </w:r>
      <w:proofErr w:type="gramStart"/>
      <w:r>
        <w:t>c</w:t>
      </w:r>
      <w:proofErr w:type="gramEnd"/>
      <w:r>
        <w:t>.</w:t>
      </w:r>
      <w:r>
        <w:tab/>
        <w:t>the time needed to pay all debts.</w:t>
      </w:r>
    </w:p>
    <w:p w:rsidR="00135D23" w:rsidRDefault="00135D23">
      <w:pPr>
        <w:pStyle w:val="texta"/>
        <w:tabs>
          <w:tab w:val="clear" w:pos="420"/>
          <w:tab w:val="left" w:pos="749"/>
        </w:tabs>
        <w:spacing w:after="180"/>
        <w:ind w:left="1022" w:hanging="1022"/>
      </w:pPr>
      <w:r>
        <w:tab/>
      </w:r>
      <w:r>
        <w:tab/>
      </w:r>
      <w:proofErr w:type="gramStart"/>
      <w:r>
        <w:t>d</w:t>
      </w:r>
      <w:proofErr w:type="gramEnd"/>
      <w:r>
        <w:t>.</w:t>
      </w:r>
      <w:r>
        <w:tab/>
        <w:t>the amount of time needed to earn a profit.</w:t>
      </w:r>
    </w:p>
    <w:p w:rsidR="00135D23" w:rsidRDefault="00135D23">
      <w:pPr>
        <w:pStyle w:val="text"/>
        <w:tabs>
          <w:tab w:val="clear" w:pos="240"/>
          <w:tab w:val="clear" w:pos="420"/>
          <w:tab w:val="decimal" w:pos="547"/>
        </w:tabs>
        <w:ind w:left="720" w:hanging="720"/>
      </w:pPr>
      <w:r>
        <w:tab/>
      </w:r>
      <w:r w:rsidR="00461637">
        <w:t>7</w:t>
      </w:r>
      <w:r>
        <w:rPr>
          <w:b/>
          <w:bCs/>
        </w:rPr>
        <w:t>)</w:t>
      </w:r>
      <w:r>
        <w:tab/>
        <w:t xml:space="preserve">A business called “Holiday Homes </w:t>
      </w:r>
      <w:r w:rsidR="00EF36B9">
        <w:t>Inc</w:t>
      </w:r>
      <w:r>
        <w:t>.” is organized as:</w:t>
      </w:r>
    </w:p>
    <w:p w:rsidR="00135D23" w:rsidRDefault="00135D23">
      <w:pPr>
        <w:pStyle w:val="texta"/>
        <w:tabs>
          <w:tab w:val="clear" w:pos="420"/>
          <w:tab w:val="left" w:pos="749"/>
        </w:tabs>
        <w:spacing w:after="0"/>
        <w:ind w:left="1022" w:hanging="1022"/>
      </w:pPr>
      <w:r>
        <w:tab/>
      </w:r>
      <w:r>
        <w:tab/>
      </w:r>
      <w:proofErr w:type="gramStart"/>
      <w:r>
        <w:t>a</w:t>
      </w:r>
      <w:proofErr w:type="gramEnd"/>
      <w:r>
        <w:t>.</w:t>
      </w:r>
      <w:r>
        <w:tab/>
        <w:t>a sole proprietorship.</w:t>
      </w:r>
    </w:p>
    <w:p w:rsidR="00135D23" w:rsidRDefault="00135D23">
      <w:pPr>
        <w:pStyle w:val="texta"/>
        <w:tabs>
          <w:tab w:val="clear" w:pos="420"/>
          <w:tab w:val="left" w:pos="749"/>
        </w:tabs>
        <w:spacing w:after="0"/>
        <w:ind w:left="1022" w:hanging="1022"/>
      </w:pPr>
      <w:r>
        <w:tab/>
      </w:r>
      <w:r>
        <w:tab/>
      </w:r>
      <w:proofErr w:type="gramStart"/>
      <w:r>
        <w:t>b</w:t>
      </w:r>
      <w:proofErr w:type="gramEnd"/>
      <w:r>
        <w:t>.</w:t>
      </w:r>
      <w:r>
        <w:tab/>
        <w:t>a partnership.</w:t>
      </w:r>
    </w:p>
    <w:p w:rsidR="00135D23" w:rsidRDefault="00135D23">
      <w:pPr>
        <w:pStyle w:val="texta"/>
        <w:tabs>
          <w:tab w:val="clear" w:pos="420"/>
          <w:tab w:val="left" w:pos="749"/>
        </w:tabs>
        <w:spacing w:after="0"/>
        <w:ind w:left="1022" w:hanging="1022"/>
      </w:pPr>
      <w:r>
        <w:tab/>
      </w:r>
      <w:r>
        <w:tab/>
      </w:r>
      <w:proofErr w:type="gramStart"/>
      <w:r>
        <w:t>c</w:t>
      </w:r>
      <w:proofErr w:type="gramEnd"/>
      <w:r>
        <w:t>.</w:t>
      </w:r>
      <w:r>
        <w:tab/>
        <w:t>a corporation.</w:t>
      </w:r>
    </w:p>
    <w:p w:rsidR="00135D23" w:rsidRDefault="00135D23">
      <w:pPr>
        <w:pStyle w:val="texta"/>
        <w:tabs>
          <w:tab w:val="clear" w:pos="420"/>
          <w:tab w:val="left" w:pos="749"/>
        </w:tabs>
        <w:ind w:left="1022" w:hanging="1022"/>
      </w:pPr>
      <w:r>
        <w:tab/>
      </w:r>
      <w:r>
        <w:tab/>
      </w:r>
      <w:proofErr w:type="gramStart"/>
      <w:r>
        <w:t>d</w:t>
      </w:r>
      <w:proofErr w:type="gramEnd"/>
      <w:r>
        <w:t>.</w:t>
      </w:r>
      <w:r>
        <w:tab/>
        <w:t>a government agency.</w:t>
      </w:r>
    </w:p>
    <w:p w:rsidR="00135D23" w:rsidRDefault="00135D23">
      <w:pPr>
        <w:pStyle w:val="textbold"/>
      </w:pPr>
      <w:r>
        <w:tab/>
      </w:r>
    </w:p>
    <w:p w:rsidR="00135D23" w:rsidRDefault="00135D23">
      <w:pPr>
        <w:pStyle w:val="text"/>
        <w:tabs>
          <w:tab w:val="clear" w:pos="240"/>
          <w:tab w:val="clear" w:pos="420"/>
          <w:tab w:val="decimal" w:pos="547"/>
        </w:tabs>
        <w:ind w:left="720" w:hanging="720"/>
      </w:pPr>
      <w:r>
        <w:tab/>
      </w:r>
      <w:r w:rsidR="00461637">
        <w:t>8</w:t>
      </w:r>
      <w:r>
        <w:rPr>
          <w:b/>
          <w:bCs/>
        </w:rPr>
        <w:t>)</w:t>
      </w:r>
      <w:r>
        <w:tab/>
        <w:t>Computers are important in accounting, but they cannot perform the task of:</w:t>
      </w:r>
    </w:p>
    <w:p w:rsidR="00135D23" w:rsidRDefault="00135D23">
      <w:pPr>
        <w:pStyle w:val="texta"/>
        <w:tabs>
          <w:tab w:val="clear" w:pos="420"/>
          <w:tab w:val="left" w:pos="749"/>
        </w:tabs>
        <w:spacing w:after="0"/>
        <w:ind w:left="1022" w:hanging="1022"/>
      </w:pPr>
      <w:r>
        <w:tab/>
      </w:r>
      <w:r>
        <w:tab/>
      </w:r>
      <w:proofErr w:type="gramStart"/>
      <w:r>
        <w:t>a</w:t>
      </w:r>
      <w:proofErr w:type="gramEnd"/>
      <w:r>
        <w:t>.</w:t>
      </w:r>
      <w:r>
        <w:tab/>
        <w:t>sorting.</w:t>
      </w:r>
    </w:p>
    <w:p w:rsidR="00135D23" w:rsidRDefault="00135D23">
      <w:pPr>
        <w:pStyle w:val="texta"/>
        <w:tabs>
          <w:tab w:val="clear" w:pos="420"/>
          <w:tab w:val="left" w:pos="749"/>
        </w:tabs>
        <w:spacing w:after="0"/>
        <w:ind w:left="1022" w:hanging="1022"/>
      </w:pPr>
      <w:r>
        <w:tab/>
      </w:r>
      <w:r>
        <w:tab/>
      </w:r>
      <w:proofErr w:type="gramStart"/>
      <w:r>
        <w:t>b</w:t>
      </w:r>
      <w:proofErr w:type="gramEnd"/>
      <w:r>
        <w:t>.</w:t>
      </w:r>
      <w:r>
        <w:tab/>
        <w:t>calculating.</w:t>
      </w:r>
    </w:p>
    <w:p w:rsidR="00135D23" w:rsidRDefault="00135D23">
      <w:pPr>
        <w:pStyle w:val="texta"/>
        <w:tabs>
          <w:tab w:val="clear" w:pos="420"/>
          <w:tab w:val="left" w:pos="749"/>
        </w:tabs>
        <w:spacing w:after="0"/>
        <w:ind w:left="1022" w:hanging="1022"/>
      </w:pPr>
      <w:r>
        <w:tab/>
      </w:r>
      <w:r>
        <w:tab/>
      </w:r>
      <w:proofErr w:type="gramStart"/>
      <w:r>
        <w:t>c</w:t>
      </w:r>
      <w:proofErr w:type="gramEnd"/>
      <w:r>
        <w:t>.</w:t>
      </w:r>
      <w:r>
        <w:tab/>
        <w:t>storing.</w:t>
      </w:r>
    </w:p>
    <w:p w:rsidR="00135D23" w:rsidRDefault="00135D23">
      <w:pPr>
        <w:pStyle w:val="texta"/>
        <w:tabs>
          <w:tab w:val="clear" w:pos="420"/>
          <w:tab w:val="left" w:pos="749"/>
        </w:tabs>
        <w:spacing w:after="180"/>
        <w:ind w:left="1022" w:hanging="1022"/>
      </w:pPr>
      <w:r>
        <w:tab/>
      </w:r>
      <w:r>
        <w:tab/>
      </w:r>
      <w:proofErr w:type="gramStart"/>
      <w:r>
        <w:t>d</w:t>
      </w:r>
      <w:proofErr w:type="gramEnd"/>
      <w:r>
        <w:t>.</w:t>
      </w:r>
      <w:r>
        <w:rPr>
          <w:b/>
          <w:bCs/>
        </w:rPr>
        <w:tab/>
      </w:r>
      <w:r>
        <w:t>decision making.</w:t>
      </w:r>
    </w:p>
    <w:p w:rsidR="00135D23" w:rsidRDefault="00135D23" w:rsidP="00C97D19">
      <w:pPr>
        <w:pStyle w:val="text"/>
        <w:tabs>
          <w:tab w:val="clear" w:pos="240"/>
          <w:tab w:val="clear" w:pos="420"/>
          <w:tab w:val="decimal" w:pos="547"/>
        </w:tabs>
        <w:ind w:left="720" w:hanging="720"/>
      </w:pPr>
      <w:r>
        <w:tab/>
      </w:r>
    </w:p>
    <w:p w:rsidR="00637BF9" w:rsidRDefault="00FB3069" w:rsidP="00CB55B1">
      <w:pPr>
        <w:pStyle w:val="lines"/>
        <w:tabs>
          <w:tab w:val="clear" w:pos="420"/>
          <w:tab w:val="clear" w:pos="9840"/>
          <w:tab w:val="left" w:pos="630"/>
          <w:tab w:val="left" w:leader="underscore" w:pos="9720"/>
        </w:tabs>
        <w:spacing w:after="180"/>
      </w:pPr>
      <w:r>
        <w:lastRenderedPageBreak/>
        <w:t xml:space="preserve">3.  </w:t>
      </w:r>
      <w:r w:rsidR="00637BF9">
        <w:t>Identify each of the following:</w:t>
      </w:r>
      <w:r w:rsidR="00822EAD">
        <w:t xml:space="preserve">  (</w:t>
      </w:r>
      <w:r>
        <w:t xml:space="preserve">         /4 m</w:t>
      </w:r>
      <w:r w:rsidR="00822EAD">
        <w:t>arks)</w:t>
      </w:r>
      <w:r w:rsidR="00B712BF">
        <w:t xml:space="preserve"> * Put an ‘X’ in the appropriate box</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2395"/>
        <w:gridCol w:w="2417"/>
        <w:gridCol w:w="2417"/>
      </w:tblGrid>
      <w:tr w:rsidR="00637BF9" w:rsidTr="00FB3069">
        <w:tc>
          <w:tcPr>
            <w:tcW w:w="2419" w:type="dxa"/>
          </w:tcPr>
          <w:p w:rsidR="00637BF9" w:rsidRDefault="00637BF9" w:rsidP="00135D23">
            <w:pPr>
              <w:pStyle w:val="lines"/>
              <w:tabs>
                <w:tab w:val="clear" w:pos="420"/>
                <w:tab w:val="clear" w:pos="9840"/>
                <w:tab w:val="left" w:pos="630"/>
                <w:tab w:val="left" w:leader="underscore" w:pos="9720"/>
              </w:tabs>
              <w:spacing w:after="180"/>
              <w:ind w:left="0" w:firstLine="0"/>
            </w:pPr>
          </w:p>
        </w:tc>
        <w:tc>
          <w:tcPr>
            <w:tcW w:w="2395" w:type="dxa"/>
          </w:tcPr>
          <w:p w:rsidR="00637BF9" w:rsidRPr="00135D23" w:rsidRDefault="00637BF9" w:rsidP="00135D23">
            <w:pPr>
              <w:pStyle w:val="lines"/>
              <w:tabs>
                <w:tab w:val="clear" w:pos="420"/>
                <w:tab w:val="clear" w:pos="9840"/>
                <w:tab w:val="left" w:pos="630"/>
                <w:tab w:val="left" w:leader="underscore" w:pos="9720"/>
              </w:tabs>
              <w:spacing w:after="180"/>
              <w:ind w:left="0" w:firstLine="0"/>
              <w:rPr>
                <w:b/>
              </w:rPr>
            </w:pPr>
            <w:r w:rsidRPr="00135D23">
              <w:rPr>
                <w:b/>
              </w:rPr>
              <w:t>Asset</w:t>
            </w:r>
          </w:p>
        </w:tc>
        <w:tc>
          <w:tcPr>
            <w:tcW w:w="2417" w:type="dxa"/>
          </w:tcPr>
          <w:p w:rsidR="00637BF9" w:rsidRPr="00135D23" w:rsidRDefault="00637BF9" w:rsidP="00135D23">
            <w:pPr>
              <w:pStyle w:val="lines"/>
              <w:tabs>
                <w:tab w:val="clear" w:pos="420"/>
                <w:tab w:val="clear" w:pos="9840"/>
                <w:tab w:val="left" w:pos="630"/>
                <w:tab w:val="left" w:leader="underscore" w:pos="9720"/>
              </w:tabs>
              <w:spacing w:after="180"/>
              <w:ind w:left="0" w:firstLine="0"/>
              <w:rPr>
                <w:b/>
              </w:rPr>
            </w:pPr>
            <w:r w:rsidRPr="00135D23">
              <w:rPr>
                <w:b/>
              </w:rPr>
              <w:t>Liability</w:t>
            </w:r>
          </w:p>
        </w:tc>
        <w:tc>
          <w:tcPr>
            <w:tcW w:w="2417" w:type="dxa"/>
          </w:tcPr>
          <w:p w:rsidR="00637BF9" w:rsidRPr="00135D23" w:rsidRDefault="00637BF9" w:rsidP="00135D23">
            <w:pPr>
              <w:pStyle w:val="lines"/>
              <w:tabs>
                <w:tab w:val="clear" w:pos="420"/>
                <w:tab w:val="clear" w:pos="9840"/>
                <w:tab w:val="left" w:pos="630"/>
                <w:tab w:val="left" w:leader="underscore" w:pos="9720"/>
              </w:tabs>
              <w:spacing w:after="180"/>
              <w:ind w:left="0" w:firstLine="0"/>
              <w:rPr>
                <w:b/>
              </w:rPr>
            </w:pPr>
            <w:r w:rsidRPr="00135D23">
              <w:rPr>
                <w:b/>
              </w:rPr>
              <w:t>Owner’s Equity</w:t>
            </w:r>
          </w:p>
        </w:tc>
      </w:tr>
      <w:tr w:rsidR="00637BF9" w:rsidTr="00FB3069">
        <w:tc>
          <w:tcPr>
            <w:tcW w:w="2419" w:type="dxa"/>
          </w:tcPr>
          <w:p w:rsidR="00637BF9" w:rsidRDefault="00637BF9" w:rsidP="00135D23">
            <w:pPr>
              <w:pStyle w:val="lines"/>
              <w:tabs>
                <w:tab w:val="clear" w:pos="420"/>
                <w:tab w:val="clear" w:pos="9840"/>
                <w:tab w:val="left" w:pos="630"/>
                <w:tab w:val="left" w:leader="underscore" w:pos="9720"/>
              </w:tabs>
              <w:spacing w:after="180"/>
              <w:ind w:left="0" w:firstLine="0"/>
            </w:pPr>
            <w:r>
              <w:t>Mortgage</w:t>
            </w:r>
          </w:p>
        </w:tc>
        <w:tc>
          <w:tcPr>
            <w:tcW w:w="2395" w:type="dxa"/>
          </w:tcPr>
          <w:p w:rsidR="00637BF9" w:rsidRDefault="00637BF9" w:rsidP="00135D23">
            <w:pPr>
              <w:pStyle w:val="lines"/>
              <w:tabs>
                <w:tab w:val="clear" w:pos="420"/>
                <w:tab w:val="clear" w:pos="9840"/>
                <w:tab w:val="left" w:pos="630"/>
                <w:tab w:val="left" w:leader="underscore" w:pos="9720"/>
              </w:tabs>
              <w:spacing w:after="180"/>
              <w:ind w:left="0" w:firstLine="0"/>
            </w:pPr>
          </w:p>
        </w:tc>
        <w:tc>
          <w:tcPr>
            <w:tcW w:w="2417" w:type="dxa"/>
          </w:tcPr>
          <w:p w:rsidR="00637BF9" w:rsidRDefault="00637BF9" w:rsidP="00135D23">
            <w:pPr>
              <w:pStyle w:val="lines"/>
              <w:tabs>
                <w:tab w:val="clear" w:pos="420"/>
                <w:tab w:val="clear" w:pos="9840"/>
                <w:tab w:val="left" w:pos="630"/>
                <w:tab w:val="left" w:leader="underscore" w:pos="9720"/>
              </w:tabs>
              <w:spacing w:after="180"/>
              <w:ind w:left="0" w:firstLine="0"/>
            </w:pPr>
          </w:p>
        </w:tc>
        <w:tc>
          <w:tcPr>
            <w:tcW w:w="2417" w:type="dxa"/>
          </w:tcPr>
          <w:p w:rsidR="00637BF9" w:rsidRDefault="00637BF9" w:rsidP="00135D23">
            <w:pPr>
              <w:pStyle w:val="lines"/>
              <w:tabs>
                <w:tab w:val="clear" w:pos="420"/>
                <w:tab w:val="clear" w:pos="9840"/>
                <w:tab w:val="left" w:pos="630"/>
                <w:tab w:val="left" w:leader="underscore" w:pos="9720"/>
              </w:tabs>
              <w:spacing w:after="180"/>
              <w:ind w:left="0" w:firstLine="0"/>
            </w:pPr>
          </w:p>
        </w:tc>
      </w:tr>
      <w:tr w:rsidR="00637BF9" w:rsidTr="00FB3069">
        <w:tc>
          <w:tcPr>
            <w:tcW w:w="2419" w:type="dxa"/>
          </w:tcPr>
          <w:p w:rsidR="00637BF9" w:rsidRDefault="00637BF9" w:rsidP="00135D23">
            <w:pPr>
              <w:pStyle w:val="lines"/>
              <w:tabs>
                <w:tab w:val="clear" w:pos="420"/>
                <w:tab w:val="clear" w:pos="9840"/>
                <w:tab w:val="left" w:pos="630"/>
                <w:tab w:val="left" w:leader="underscore" w:pos="9720"/>
              </w:tabs>
              <w:spacing w:after="180"/>
              <w:ind w:left="0" w:firstLine="0"/>
            </w:pPr>
            <w:r>
              <w:t>H. Stepanek, Capital</w:t>
            </w:r>
          </w:p>
        </w:tc>
        <w:tc>
          <w:tcPr>
            <w:tcW w:w="2395" w:type="dxa"/>
          </w:tcPr>
          <w:p w:rsidR="00637BF9" w:rsidRDefault="00637BF9" w:rsidP="00135D23">
            <w:pPr>
              <w:pStyle w:val="lines"/>
              <w:tabs>
                <w:tab w:val="clear" w:pos="420"/>
                <w:tab w:val="clear" w:pos="9840"/>
                <w:tab w:val="left" w:pos="630"/>
                <w:tab w:val="left" w:leader="underscore" w:pos="9720"/>
              </w:tabs>
              <w:spacing w:after="180"/>
              <w:ind w:left="0" w:firstLine="0"/>
            </w:pPr>
          </w:p>
        </w:tc>
        <w:tc>
          <w:tcPr>
            <w:tcW w:w="2417" w:type="dxa"/>
          </w:tcPr>
          <w:p w:rsidR="00637BF9" w:rsidRDefault="00637BF9" w:rsidP="00135D23">
            <w:pPr>
              <w:pStyle w:val="lines"/>
              <w:tabs>
                <w:tab w:val="clear" w:pos="420"/>
                <w:tab w:val="clear" w:pos="9840"/>
                <w:tab w:val="left" w:pos="630"/>
                <w:tab w:val="left" w:leader="underscore" w:pos="9720"/>
              </w:tabs>
              <w:spacing w:after="180"/>
              <w:ind w:left="0" w:firstLine="0"/>
            </w:pPr>
          </w:p>
        </w:tc>
        <w:tc>
          <w:tcPr>
            <w:tcW w:w="2417" w:type="dxa"/>
          </w:tcPr>
          <w:p w:rsidR="00637BF9" w:rsidRDefault="00637BF9" w:rsidP="00135D23">
            <w:pPr>
              <w:pStyle w:val="lines"/>
              <w:tabs>
                <w:tab w:val="clear" w:pos="420"/>
                <w:tab w:val="clear" w:pos="9840"/>
                <w:tab w:val="left" w:pos="630"/>
                <w:tab w:val="left" w:leader="underscore" w:pos="9720"/>
              </w:tabs>
              <w:spacing w:after="180"/>
              <w:ind w:left="0" w:firstLine="0"/>
            </w:pPr>
          </w:p>
        </w:tc>
      </w:tr>
      <w:tr w:rsidR="00637BF9" w:rsidTr="00FB3069">
        <w:tc>
          <w:tcPr>
            <w:tcW w:w="2419" w:type="dxa"/>
          </w:tcPr>
          <w:p w:rsidR="00637BF9" w:rsidRDefault="00637BF9" w:rsidP="00135D23">
            <w:pPr>
              <w:pStyle w:val="lines"/>
              <w:tabs>
                <w:tab w:val="clear" w:pos="420"/>
                <w:tab w:val="clear" w:pos="9840"/>
                <w:tab w:val="left" w:pos="630"/>
                <w:tab w:val="left" w:leader="underscore" w:pos="9720"/>
              </w:tabs>
              <w:spacing w:after="180"/>
              <w:ind w:left="0" w:firstLine="0"/>
            </w:pPr>
            <w:r>
              <w:t>Cash</w:t>
            </w:r>
          </w:p>
        </w:tc>
        <w:tc>
          <w:tcPr>
            <w:tcW w:w="2395" w:type="dxa"/>
          </w:tcPr>
          <w:p w:rsidR="00637BF9" w:rsidRDefault="00637BF9" w:rsidP="00135D23">
            <w:pPr>
              <w:pStyle w:val="lines"/>
              <w:tabs>
                <w:tab w:val="clear" w:pos="420"/>
                <w:tab w:val="clear" w:pos="9840"/>
                <w:tab w:val="left" w:pos="630"/>
                <w:tab w:val="left" w:leader="underscore" w:pos="9720"/>
              </w:tabs>
              <w:spacing w:after="180"/>
              <w:ind w:left="0" w:firstLine="0"/>
            </w:pPr>
          </w:p>
        </w:tc>
        <w:tc>
          <w:tcPr>
            <w:tcW w:w="2417" w:type="dxa"/>
          </w:tcPr>
          <w:p w:rsidR="00637BF9" w:rsidRDefault="00637BF9" w:rsidP="00135D23">
            <w:pPr>
              <w:pStyle w:val="lines"/>
              <w:tabs>
                <w:tab w:val="clear" w:pos="420"/>
                <w:tab w:val="clear" w:pos="9840"/>
                <w:tab w:val="left" w:pos="630"/>
                <w:tab w:val="left" w:leader="underscore" w:pos="9720"/>
              </w:tabs>
              <w:spacing w:after="180"/>
              <w:ind w:left="0" w:firstLine="0"/>
            </w:pPr>
          </w:p>
        </w:tc>
        <w:tc>
          <w:tcPr>
            <w:tcW w:w="2417" w:type="dxa"/>
          </w:tcPr>
          <w:p w:rsidR="00637BF9" w:rsidRDefault="00637BF9" w:rsidP="00135D23">
            <w:pPr>
              <w:pStyle w:val="lines"/>
              <w:tabs>
                <w:tab w:val="clear" w:pos="420"/>
                <w:tab w:val="clear" w:pos="9840"/>
                <w:tab w:val="left" w:pos="630"/>
                <w:tab w:val="left" w:leader="underscore" w:pos="9720"/>
              </w:tabs>
              <w:spacing w:after="180"/>
              <w:ind w:left="0" w:firstLine="0"/>
            </w:pPr>
          </w:p>
        </w:tc>
      </w:tr>
      <w:tr w:rsidR="00637BF9" w:rsidTr="00FB3069">
        <w:tc>
          <w:tcPr>
            <w:tcW w:w="2419" w:type="dxa"/>
          </w:tcPr>
          <w:p w:rsidR="00637BF9" w:rsidRDefault="00637BF9" w:rsidP="00135D23">
            <w:pPr>
              <w:pStyle w:val="lines"/>
              <w:tabs>
                <w:tab w:val="clear" w:pos="420"/>
                <w:tab w:val="clear" w:pos="9840"/>
                <w:tab w:val="left" w:pos="630"/>
                <w:tab w:val="left" w:leader="underscore" w:pos="9720"/>
              </w:tabs>
              <w:spacing w:after="180"/>
              <w:ind w:left="0" w:firstLine="0"/>
            </w:pPr>
            <w:r>
              <w:t>Accounts Payable</w:t>
            </w:r>
          </w:p>
        </w:tc>
        <w:tc>
          <w:tcPr>
            <w:tcW w:w="2395" w:type="dxa"/>
          </w:tcPr>
          <w:p w:rsidR="00637BF9" w:rsidRDefault="00637BF9" w:rsidP="00135D23">
            <w:pPr>
              <w:pStyle w:val="lines"/>
              <w:tabs>
                <w:tab w:val="clear" w:pos="420"/>
                <w:tab w:val="clear" w:pos="9840"/>
                <w:tab w:val="left" w:pos="630"/>
                <w:tab w:val="left" w:leader="underscore" w:pos="9720"/>
              </w:tabs>
              <w:spacing w:after="180"/>
              <w:ind w:left="0" w:firstLine="0"/>
            </w:pPr>
          </w:p>
        </w:tc>
        <w:tc>
          <w:tcPr>
            <w:tcW w:w="2417" w:type="dxa"/>
          </w:tcPr>
          <w:p w:rsidR="00637BF9" w:rsidRDefault="00637BF9" w:rsidP="00135D23">
            <w:pPr>
              <w:pStyle w:val="lines"/>
              <w:tabs>
                <w:tab w:val="clear" w:pos="420"/>
                <w:tab w:val="clear" w:pos="9840"/>
                <w:tab w:val="left" w:pos="630"/>
                <w:tab w:val="left" w:leader="underscore" w:pos="9720"/>
              </w:tabs>
              <w:spacing w:after="180"/>
              <w:ind w:left="0" w:firstLine="0"/>
            </w:pPr>
          </w:p>
        </w:tc>
        <w:tc>
          <w:tcPr>
            <w:tcW w:w="2417" w:type="dxa"/>
          </w:tcPr>
          <w:p w:rsidR="00637BF9" w:rsidRDefault="00637BF9" w:rsidP="00135D23">
            <w:pPr>
              <w:pStyle w:val="lines"/>
              <w:tabs>
                <w:tab w:val="clear" w:pos="420"/>
                <w:tab w:val="clear" w:pos="9840"/>
                <w:tab w:val="left" w:pos="630"/>
                <w:tab w:val="left" w:leader="underscore" w:pos="9720"/>
              </w:tabs>
              <w:spacing w:after="180"/>
              <w:ind w:left="0" w:firstLine="0"/>
            </w:pPr>
          </w:p>
        </w:tc>
      </w:tr>
    </w:tbl>
    <w:p w:rsidR="00822EAD" w:rsidRDefault="00822EAD" w:rsidP="00CB55B1">
      <w:pPr>
        <w:pStyle w:val="lines"/>
        <w:tabs>
          <w:tab w:val="clear" w:pos="420"/>
          <w:tab w:val="clear" w:pos="9840"/>
          <w:tab w:val="left" w:pos="630"/>
          <w:tab w:val="left" w:leader="underscore" w:pos="9720"/>
        </w:tabs>
        <w:spacing w:after="180"/>
      </w:pPr>
    </w:p>
    <w:p w:rsidR="00CB55B1" w:rsidRPr="00EE37FF" w:rsidRDefault="00FB3069">
      <w:pPr>
        <w:pStyle w:val="lines"/>
        <w:tabs>
          <w:tab w:val="clear" w:pos="420"/>
          <w:tab w:val="clear" w:pos="9840"/>
          <w:tab w:val="left" w:pos="630"/>
          <w:tab w:val="left" w:leader="underscore" w:pos="9720"/>
        </w:tabs>
        <w:spacing w:after="180"/>
        <w:rPr>
          <w:b/>
        </w:rPr>
      </w:pPr>
      <w:r>
        <w:rPr>
          <w:b/>
          <w:noProof/>
          <w:sz w:val="20"/>
        </w:rPr>
        <mc:AlternateContent>
          <mc:Choice Requires="wps">
            <w:drawing>
              <wp:anchor distT="0" distB="0" distL="114300" distR="114300" simplePos="0" relativeHeight="251659264" behindDoc="0" locked="0" layoutInCell="1" allowOverlap="1">
                <wp:simplePos x="0" y="0"/>
                <wp:positionH relativeFrom="column">
                  <wp:posOffset>-307340</wp:posOffset>
                </wp:positionH>
                <wp:positionV relativeFrom="paragraph">
                  <wp:posOffset>255270</wp:posOffset>
                </wp:positionV>
                <wp:extent cx="457200" cy="228600"/>
                <wp:effectExtent l="0" t="0" r="0" b="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D23" w:rsidRDefault="00135D23">
                            <w:pPr>
                              <w:pStyle w:val="sidebartext"/>
                            </w:pPr>
                            <w:r>
                              <w:t>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8" type="#_x0000_t202" style="position:absolute;left:0;text-align:left;margin-left:-24.2pt;margin-top:20.1pt;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" filled="f" stroked="f">
                <v:textbox>
                  <w:txbxContent>
                    <w:p w:rsidR="00135D23" w:rsidRDefault="00135D23">
                      <w:pPr>
                        <w:pStyle w:val="sidebartext"/>
                      </w:pPr>
                      <w:r>
                        <w:t>T/I</w:t>
                      </w:r>
                    </w:p>
                  </w:txbxContent>
                </v:textbox>
              </v:shape>
            </w:pict>
          </mc:Fallback>
        </mc:AlternateContent>
      </w:r>
      <w:r w:rsidR="00822EAD" w:rsidRPr="00EE37FF">
        <w:rPr>
          <w:b/>
        </w:rPr>
        <w:t>Thinking/Inquiry:   (</w:t>
      </w:r>
      <w:r w:rsidR="00B31F9D">
        <w:rPr>
          <w:b/>
        </w:rPr>
        <w:t xml:space="preserve">          /</w:t>
      </w:r>
      <w:r w:rsidR="00822EAD" w:rsidRPr="00EE37FF">
        <w:rPr>
          <w:b/>
        </w:rPr>
        <w:t xml:space="preserve">5 </w:t>
      </w:r>
      <w:r w:rsidR="00B31F9D">
        <w:rPr>
          <w:b/>
        </w:rPr>
        <w:t>m</w:t>
      </w:r>
      <w:r w:rsidR="00822EAD" w:rsidRPr="00EE37FF">
        <w:rPr>
          <w:b/>
        </w:rPr>
        <w:t>arks)</w:t>
      </w:r>
    </w:p>
    <w:p w:rsidR="00135D23" w:rsidRDefault="00135D23">
      <w:pPr>
        <w:pStyle w:val="texta"/>
        <w:spacing w:after="120"/>
      </w:pPr>
      <w:r>
        <w:tab/>
      </w:r>
      <w:r>
        <w:tab/>
      </w:r>
      <w:r w:rsidR="00822EAD">
        <w:t>a</w:t>
      </w:r>
      <w:r>
        <w:rPr>
          <w:b/>
          <w:bCs/>
        </w:rPr>
        <w:t>)</w:t>
      </w:r>
      <w:r w:rsidR="0075287B">
        <w:tab/>
      </w:r>
      <w:r w:rsidR="00C20C49">
        <w:t>Other than a banker and a manager, n</w:t>
      </w:r>
      <w:r w:rsidR="0075287B">
        <w:t xml:space="preserve">ame three </w:t>
      </w:r>
      <w:r w:rsidR="00C20C49">
        <w:t xml:space="preserve">other </w:t>
      </w:r>
      <w:r w:rsidR="0075287B">
        <w:t xml:space="preserve">groups/users of accounting </w:t>
      </w:r>
      <w:r>
        <w:t>that might be interested in a firm’s financial information.</w:t>
      </w:r>
    </w:p>
    <w:p w:rsidR="00135D23" w:rsidRDefault="00135D23">
      <w:pPr>
        <w:pStyle w:val="text"/>
        <w:tabs>
          <w:tab w:val="clear" w:pos="240"/>
          <w:tab w:val="clear" w:pos="420"/>
          <w:tab w:val="decimal" w:pos="792"/>
          <w:tab w:val="right" w:leader="underscore" w:pos="9835"/>
        </w:tabs>
        <w:spacing w:after="120"/>
        <w:ind w:left="994" w:hanging="994"/>
        <w:rPr>
          <w:snapToGrid w:val="0"/>
        </w:rPr>
      </w:pPr>
      <w:r>
        <w:rPr>
          <w:snapToGrid w:val="0"/>
        </w:rPr>
        <w:tab/>
        <w:t>1.</w:t>
      </w:r>
      <w:r>
        <w:rPr>
          <w:snapToGrid w:val="0"/>
        </w:rPr>
        <w:tab/>
      </w:r>
      <w:r>
        <w:rPr>
          <w:snapToGrid w:val="0"/>
        </w:rPr>
        <w:tab/>
      </w:r>
    </w:p>
    <w:p w:rsidR="00135D23" w:rsidRDefault="00135D23">
      <w:pPr>
        <w:pStyle w:val="text"/>
        <w:tabs>
          <w:tab w:val="clear" w:pos="240"/>
          <w:tab w:val="clear" w:pos="420"/>
          <w:tab w:val="decimal" w:pos="792"/>
          <w:tab w:val="right" w:leader="underscore" w:pos="9835"/>
        </w:tabs>
        <w:spacing w:after="120"/>
        <w:ind w:left="994" w:hanging="994"/>
        <w:rPr>
          <w:snapToGrid w:val="0"/>
        </w:rPr>
      </w:pPr>
      <w:r>
        <w:rPr>
          <w:snapToGrid w:val="0"/>
        </w:rPr>
        <w:tab/>
        <w:t>2.</w:t>
      </w:r>
      <w:r>
        <w:rPr>
          <w:snapToGrid w:val="0"/>
        </w:rPr>
        <w:tab/>
      </w:r>
      <w:r>
        <w:rPr>
          <w:snapToGrid w:val="0"/>
        </w:rPr>
        <w:tab/>
      </w:r>
    </w:p>
    <w:p w:rsidR="00135D23" w:rsidRDefault="00135D23">
      <w:pPr>
        <w:pStyle w:val="text"/>
        <w:tabs>
          <w:tab w:val="clear" w:pos="240"/>
          <w:tab w:val="clear" w:pos="420"/>
          <w:tab w:val="decimal" w:pos="792"/>
          <w:tab w:val="right" w:leader="underscore" w:pos="9835"/>
        </w:tabs>
        <w:spacing w:after="180"/>
        <w:ind w:left="994" w:hanging="994"/>
        <w:rPr>
          <w:snapToGrid w:val="0"/>
        </w:rPr>
      </w:pPr>
      <w:r>
        <w:rPr>
          <w:snapToGrid w:val="0"/>
        </w:rPr>
        <w:tab/>
        <w:t>3.</w:t>
      </w:r>
      <w:r>
        <w:rPr>
          <w:snapToGrid w:val="0"/>
        </w:rPr>
        <w:tab/>
      </w:r>
      <w:r>
        <w:rPr>
          <w:snapToGrid w:val="0"/>
        </w:rPr>
        <w:tab/>
      </w:r>
    </w:p>
    <w:p w:rsidR="00135D23" w:rsidRDefault="00CB55B1" w:rsidP="00CB55B1">
      <w:pPr>
        <w:pStyle w:val="texta"/>
        <w:spacing w:after="120"/>
      </w:pPr>
      <w:r>
        <w:tab/>
      </w:r>
    </w:p>
    <w:p w:rsidR="00822EAD" w:rsidRDefault="00822EAD" w:rsidP="00822EAD">
      <w:pPr>
        <w:pStyle w:val="texta"/>
        <w:spacing w:after="120"/>
      </w:pPr>
      <w:r>
        <w:rPr>
          <w:b/>
          <w:bCs/>
        </w:rPr>
        <w:tab/>
      </w:r>
      <w:r w:rsidRPr="00C6264E">
        <w:rPr>
          <w:bCs/>
        </w:rPr>
        <w:tab/>
        <w:t>b)</w:t>
      </w:r>
      <w:r w:rsidRPr="00C6264E">
        <w:tab/>
      </w:r>
      <w:r>
        <w:t xml:space="preserve">One reason why a banker might want to see a firm’s financial information is </w:t>
      </w:r>
    </w:p>
    <w:p w:rsidR="00822EAD" w:rsidRDefault="00822EAD" w:rsidP="00822EAD">
      <w:pPr>
        <w:pStyle w:val="lines"/>
        <w:tabs>
          <w:tab w:val="clear" w:pos="420"/>
          <w:tab w:val="clear" w:pos="9840"/>
          <w:tab w:val="left" w:pos="630"/>
          <w:tab w:val="left" w:leader="underscore" w:pos="9720"/>
        </w:tabs>
        <w:spacing w:after="180"/>
      </w:pPr>
      <w:r>
        <w:tab/>
      </w:r>
      <w:r>
        <w:tab/>
      </w:r>
      <w:r>
        <w:tab/>
        <w:t>.</w:t>
      </w:r>
    </w:p>
    <w:p w:rsidR="00822EAD" w:rsidRPr="00257A93" w:rsidRDefault="00822EAD" w:rsidP="00822EAD">
      <w:pPr>
        <w:pStyle w:val="texta"/>
        <w:spacing w:after="120"/>
      </w:pPr>
      <w:r w:rsidRPr="00257A93">
        <w:tab/>
      </w:r>
      <w:r w:rsidRPr="00257A93">
        <w:tab/>
      </w:r>
      <w:r>
        <w:t>c</w:t>
      </w:r>
      <w:r w:rsidRPr="00257A93">
        <w:rPr>
          <w:bCs/>
        </w:rPr>
        <w:t>)</w:t>
      </w:r>
      <w:r w:rsidRPr="00257A93">
        <w:tab/>
        <w:t xml:space="preserve">One reason why a manager might be interested in a firm’s financial information is </w:t>
      </w:r>
    </w:p>
    <w:p w:rsidR="00822EAD" w:rsidRDefault="00822EAD" w:rsidP="00822EAD">
      <w:pPr>
        <w:pStyle w:val="lines"/>
        <w:tabs>
          <w:tab w:val="clear" w:pos="420"/>
          <w:tab w:val="clear" w:pos="9840"/>
          <w:tab w:val="left" w:pos="630"/>
          <w:tab w:val="left" w:leader="underscore" w:pos="9720"/>
        </w:tabs>
        <w:spacing w:after="180"/>
      </w:pPr>
      <w:r>
        <w:tab/>
      </w:r>
      <w:r>
        <w:tab/>
      </w:r>
      <w:r>
        <w:tab/>
        <w:t>.</w:t>
      </w:r>
    </w:p>
    <w:p w:rsidR="008065D7" w:rsidRDefault="00135D23" w:rsidP="008065D7">
      <w:pPr>
        <w:pStyle w:val="textbold"/>
      </w:pPr>
      <w:r>
        <w:br w:type="page"/>
      </w:r>
      <w:r w:rsidR="00CB55B1">
        <w:lastRenderedPageBreak/>
        <w:t>Application:</w:t>
      </w:r>
      <w:r w:rsidR="00EE37FF">
        <w:t xml:space="preserve"> (</w:t>
      </w:r>
      <w:r w:rsidR="00B31F9D">
        <w:t xml:space="preserve">                 /</w:t>
      </w:r>
      <w:r w:rsidR="00B609FE">
        <w:t>10</w:t>
      </w:r>
      <w:r w:rsidR="00EE37FF">
        <w:t xml:space="preserve"> </w:t>
      </w:r>
      <w:r w:rsidR="00B31F9D">
        <w:t>m</w:t>
      </w:r>
      <w:r w:rsidR="00EE37FF">
        <w:t>arks)</w:t>
      </w:r>
    </w:p>
    <w:p w:rsidR="00D55DE4" w:rsidRDefault="00D55DE4" w:rsidP="008065D7">
      <w:pPr>
        <w:pStyle w:val="textbold"/>
      </w:pPr>
    </w:p>
    <w:p w:rsidR="00D55DE4" w:rsidRDefault="00D55DE4" w:rsidP="008065D7">
      <w:pPr>
        <w:pStyle w:val="textbold"/>
      </w:pPr>
      <w:r>
        <w:t>AHS Company Ltd.</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2412"/>
        <w:gridCol w:w="2412"/>
        <w:gridCol w:w="2412"/>
      </w:tblGrid>
      <w:tr w:rsidR="00D55DE4" w:rsidRPr="00EE37FF" w:rsidTr="00135D23">
        <w:tc>
          <w:tcPr>
            <w:tcW w:w="2412" w:type="dxa"/>
          </w:tcPr>
          <w:p w:rsidR="00D55DE4" w:rsidRPr="00135D23" w:rsidRDefault="00D55DE4" w:rsidP="00135D23">
            <w:pPr>
              <w:pStyle w:val="textbold"/>
              <w:ind w:left="0" w:firstLine="0"/>
              <w:rPr>
                <w:b w:val="0"/>
              </w:rPr>
            </w:pPr>
            <w:r w:rsidRPr="00135D23">
              <w:rPr>
                <w:b w:val="0"/>
              </w:rPr>
              <w:t>Assets</w:t>
            </w:r>
          </w:p>
        </w:tc>
        <w:tc>
          <w:tcPr>
            <w:tcW w:w="2412" w:type="dxa"/>
          </w:tcPr>
          <w:p w:rsidR="00D55DE4" w:rsidRPr="00135D23" w:rsidRDefault="00D55DE4" w:rsidP="00135D23">
            <w:pPr>
              <w:pStyle w:val="textbold"/>
              <w:ind w:left="0" w:firstLine="0"/>
              <w:rPr>
                <w:b w:val="0"/>
              </w:rPr>
            </w:pPr>
            <w:r w:rsidRPr="00135D23">
              <w:rPr>
                <w:b w:val="0"/>
              </w:rPr>
              <w:t>Amount</w:t>
            </w:r>
          </w:p>
        </w:tc>
        <w:tc>
          <w:tcPr>
            <w:tcW w:w="2412" w:type="dxa"/>
          </w:tcPr>
          <w:p w:rsidR="00D55DE4" w:rsidRPr="00135D23" w:rsidRDefault="00D55DE4" w:rsidP="00135D23">
            <w:pPr>
              <w:pStyle w:val="textbold"/>
              <w:ind w:left="0" w:firstLine="0"/>
              <w:rPr>
                <w:b w:val="0"/>
              </w:rPr>
            </w:pPr>
            <w:r w:rsidRPr="00135D23">
              <w:rPr>
                <w:b w:val="0"/>
              </w:rPr>
              <w:t>Liabilities</w:t>
            </w:r>
          </w:p>
        </w:tc>
        <w:tc>
          <w:tcPr>
            <w:tcW w:w="2412" w:type="dxa"/>
          </w:tcPr>
          <w:p w:rsidR="00D55DE4" w:rsidRPr="00135D23" w:rsidRDefault="00D55DE4" w:rsidP="00135D23">
            <w:pPr>
              <w:pStyle w:val="textbold"/>
              <w:ind w:left="0" w:firstLine="0"/>
              <w:rPr>
                <w:b w:val="0"/>
              </w:rPr>
            </w:pPr>
            <w:r w:rsidRPr="00135D23">
              <w:rPr>
                <w:b w:val="0"/>
              </w:rPr>
              <w:t>Amount</w:t>
            </w:r>
          </w:p>
        </w:tc>
      </w:tr>
      <w:tr w:rsidR="00D55DE4" w:rsidRPr="00EE37FF" w:rsidTr="00135D23">
        <w:tc>
          <w:tcPr>
            <w:tcW w:w="2412" w:type="dxa"/>
          </w:tcPr>
          <w:p w:rsidR="00D55DE4" w:rsidRPr="00135D23" w:rsidRDefault="00D55DE4" w:rsidP="00135D23">
            <w:pPr>
              <w:pStyle w:val="textbold"/>
              <w:ind w:left="0" w:firstLine="0"/>
              <w:rPr>
                <w:b w:val="0"/>
              </w:rPr>
            </w:pPr>
            <w:r w:rsidRPr="00135D23">
              <w:rPr>
                <w:b w:val="0"/>
              </w:rPr>
              <w:t>Bank</w:t>
            </w:r>
          </w:p>
        </w:tc>
        <w:tc>
          <w:tcPr>
            <w:tcW w:w="2412" w:type="dxa"/>
          </w:tcPr>
          <w:p w:rsidR="00D55DE4" w:rsidRPr="00135D23" w:rsidRDefault="00D55DE4" w:rsidP="00F776FD">
            <w:pPr>
              <w:pStyle w:val="textbold"/>
              <w:ind w:left="0" w:firstLine="0"/>
              <w:rPr>
                <w:b w:val="0"/>
              </w:rPr>
            </w:pPr>
            <w:r w:rsidRPr="00135D23">
              <w:rPr>
                <w:b w:val="0"/>
              </w:rPr>
              <w:t>$</w:t>
            </w:r>
            <w:r w:rsidR="00F776FD">
              <w:rPr>
                <w:b w:val="0"/>
              </w:rPr>
              <w:t>9</w:t>
            </w:r>
            <w:r w:rsidRPr="00135D23">
              <w:rPr>
                <w:b w:val="0"/>
              </w:rPr>
              <w:t>,000</w:t>
            </w:r>
          </w:p>
        </w:tc>
        <w:tc>
          <w:tcPr>
            <w:tcW w:w="2412" w:type="dxa"/>
          </w:tcPr>
          <w:p w:rsidR="00D55DE4" w:rsidRPr="00135D23" w:rsidRDefault="00D55DE4" w:rsidP="00135D23">
            <w:pPr>
              <w:pStyle w:val="textbold"/>
              <w:ind w:left="0" w:firstLine="0"/>
              <w:rPr>
                <w:b w:val="0"/>
              </w:rPr>
            </w:pPr>
            <w:r w:rsidRPr="00135D23">
              <w:rPr>
                <w:b w:val="0"/>
              </w:rPr>
              <w:t>Accounts Payable</w:t>
            </w:r>
          </w:p>
        </w:tc>
        <w:tc>
          <w:tcPr>
            <w:tcW w:w="2412" w:type="dxa"/>
          </w:tcPr>
          <w:p w:rsidR="00D55DE4" w:rsidRPr="00135D23" w:rsidRDefault="00D55DE4" w:rsidP="00F776FD">
            <w:pPr>
              <w:pStyle w:val="textbold"/>
              <w:ind w:left="0" w:firstLine="0"/>
              <w:rPr>
                <w:b w:val="0"/>
              </w:rPr>
            </w:pPr>
            <w:r w:rsidRPr="00135D23">
              <w:rPr>
                <w:b w:val="0"/>
              </w:rPr>
              <w:t>$</w:t>
            </w:r>
            <w:r w:rsidR="00F776FD">
              <w:rPr>
                <w:b w:val="0"/>
              </w:rPr>
              <w:t>3</w:t>
            </w:r>
            <w:r w:rsidRPr="00135D23">
              <w:rPr>
                <w:b w:val="0"/>
              </w:rPr>
              <w:t>,</w:t>
            </w:r>
            <w:r w:rsidR="00F776FD">
              <w:rPr>
                <w:b w:val="0"/>
              </w:rPr>
              <w:t>5</w:t>
            </w:r>
            <w:r w:rsidRPr="00135D23">
              <w:rPr>
                <w:b w:val="0"/>
              </w:rPr>
              <w:t>00</w:t>
            </w:r>
          </w:p>
        </w:tc>
      </w:tr>
      <w:tr w:rsidR="00D55DE4" w:rsidRPr="00EE37FF" w:rsidTr="00135D23">
        <w:tc>
          <w:tcPr>
            <w:tcW w:w="2412" w:type="dxa"/>
          </w:tcPr>
          <w:p w:rsidR="00D55DE4" w:rsidRPr="00135D23" w:rsidRDefault="00D55DE4" w:rsidP="00135D23">
            <w:pPr>
              <w:pStyle w:val="textbold"/>
              <w:ind w:left="0" w:firstLine="0"/>
              <w:rPr>
                <w:b w:val="0"/>
              </w:rPr>
            </w:pPr>
            <w:r w:rsidRPr="00135D23">
              <w:rPr>
                <w:b w:val="0"/>
              </w:rPr>
              <w:t>Accounts Receivable</w:t>
            </w:r>
          </w:p>
        </w:tc>
        <w:tc>
          <w:tcPr>
            <w:tcW w:w="2412" w:type="dxa"/>
          </w:tcPr>
          <w:p w:rsidR="00D55DE4" w:rsidRPr="00135D23" w:rsidRDefault="00D55DE4" w:rsidP="00F776FD">
            <w:pPr>
              <w:pStyle w:val="textbold"/>
              <w:ind w:left="0" w:firstLine="0"/>
              <w:rPr>
                <w:b w:val="0"/>
              </w:rPr>
            </w:pPr>
            <w:r w:rsidRPr="00135D23">
              <w:rPr>
                <w:b w:val="0"/>
              </w:rPr>
              <w:t>$1</w:t>
            </w:r>
            <w:r w:rsidR="00F776FD">
              <w:rPr>
                <w:b w:val="0"/>
              </w:rPr>
              <w:t>3</w:t>
            </w:r>
            <w:r w:rsidRPr="00135D23">
              <w:rPr>
                <w:b w:val="0"/>
              </w:rPr>
              <w:t>,000</w:t>
            </w:r>
          </w:p>
        </w:tc>
        <w:tc>
          <w:tcPr>
            <w:tcW w:w="2412" w:type="dxa"/>
          </w:tcPr>
          <w:p w:rsidR="00D55DE4" w:rsidRPr="00135D23" w:rsidRDefault="00D55DE4" w:rsidP="00135D23">
            <w:pPr>
              <w:pStyle w:val="textbold"/>
              <w:ind w:left="0" w:firstLine="0"/>
              <w:rPr>
                <w:b w:val="0"/>
              </w:rPr>
            </w:pPr>
            <w:r w:rsidRPr="00135D23">
              <w:rPr>
                <w:b w:val="0"/>
              </w:rPr>
              <w:t>Bank Loan</w:t>
            </w:r>
          </w:p>
        </w:tc>
        <w:tc>
          <w:tcPr>
            <w:tcW w:w="2412" w:type="dxa"/>
          </w:tcPr>
          <w:p w:rsidR="00D55DE4" w:rsidRPr="00135D23" w:rsidRDefault="00F776FD" w:rsidP="00135D23">
            <w:pPr>
              <w:pStyle w:val="textbold"/>
              <w:ind w:left="0" w:firstLine="0"/>
              <w:rPr>
                <w:b w:val="0"/>
              </w:rPr>
            </w:pPr>
            <w:r>
              <w:rPr>
                <w:b w:val="0"/>
              </w:rPr>
              <w:t>$11</w:t>
            </w:r>
            <w:r w:rsidR="00D55DE4" w:rsidRPr="00135D23">
              <w:rPr>
                <w:b w:val="0"/>
              </w:rPr>
              <w:t>,000</w:t>
            </w:r>
          </w:p>
        </w:tc>
      </w:tr>
      <w:tr w:rsidR="00D55DE4" w:rsidRPr="00EE37FF" w:rsidTr="00135D23">
        <w:tc>
          <w:tcPr>
            <w:tcW w:w="2412" w:type="dxa"/>
          </w:tcPr>
          <w:p w:rsidR="00D55DE4" w:rsidRPr="00135D23" w:rsidRDefault="00D55DE4" w:rsidP="00135D23">
            <w:pPr>
              <w:pStyle w:val="textbold"/>
              <w:ind w:left="0" w:firstLine="0"/>
              <w:rPr>
                <w:b w:val="0"/>
              </w:rPr>
            </w:pPr>
            <w:r w:rsidRPr="00135D23">
              <w:rPr>
                <w:b w:val="0"/>
              </w:rPr>
              <w:t>Supplies</w:t>
            </w:r>
          </w:p>
        </w:tc>
        <w:tc>
          <w:tcPr>
            <w:tcW w:w="2412" w:type="dxa"/>
          </w:tcPr>
          <w:p w:rsidR="00D55DE4" w:rsidRPr="00135D23" w:rsidRDefault="00D55DE4" w:rsidP="00F776FD">
            <w:pPr>
              <w:pStyle w:val="textbold"/>
              <w:ind w:left="0" w:firstLine="0"/>
              <w:rPr>
                <w:b w:val="0"/>
              </w:rPr>
            </w:pPr>
            <w:r w:rsidRPr="00135D23">
              <w:rPr>
                <w:b w:val="0"/>
              </w:rPr>
              <w:t>$1,</w:t>
            </w:r>
            <w:r w:rsidR="00F776FD">
              <w:rPr>
                <w:b w:val="0"/>
              </w:rPr>
              <w:t>8</w:t>
            </w:r>
            <w:r w:rsidRPr="00135D23">
              <w:rPr>
                <w:b w:val="0"/>
              </w:rPr>
              <w:t>00</w:t>
            </w:r>
          </w:p>
        </w:tc>
        <w:tc>
          <w:tcPr>
            <w:tcW w:w="2412" w:type="dxa"/>
          </w:tcPr>
          <w:p w:rsidR="00D55DE4" w:rsidRPr="00135D23" w:rsidRDefault="00D55DE4" w:rsidP="00135D23">
            <w:pPr>
              <w:pStyle w:val="textbold"/>
              <w:ind w:left="0" w:firstLine="0"/>
              <w:rPr>
                <w:b w:val="0"/>
              </w:rPr>
            </w:pPr>
          </w:p>
        </w:tc>
        <w:tc>
          <w:tcPr>
            <w:tcW w:w="2412" w:type="dxa"/>
          </w:tcPr>
          <w:p w:rsidR="00D55DE4" w:rsidRPr="00135D23" w:rsidRDefault="00D55DE4" w:rsidP="00135D23">
            <w:pPr>
              <w:pStyle w:val="textbold"/>
              <w:ind w:left="0" w:firstLine="0"/>
              <w:rPr>
                <w:b w:val="0"/>
              </w:rPr>
            </w:pPr>
          </w:p>
        </w:tc>
      </w:tr>
      <w:tr w:rsidR="00D55DE4" w:rsidRPr="00EE37FF" w:rsidTr="00135D23">
        <w:tc>
          <w:tcPr>
            <w:tcW w:w="2412" w:type="dxa"/>
          </w:tcPr>
          <w:p w:rsidR="00D55DE4" w:rsidRPr="00135D23" w:rsidRDefault="00D55DE4" w:rsidP="00135D23">
            <w:pPr>
              <w:pStyle w:val="textbold"/>
              <w:ind w:left="0" w:firstLine="0"/>
              <w:rPr>
                <w:b w:val="0"/>
              </w:rPr>
            </w:pPr>
            <w:r w:rsidRPr="00135D23">
              <w:rPr>
                <w:b w:val="0"/>
              </w:rPr>
              <w:t>Equipment</w:t>
            </w:r>
          </w:p>
        </w:tc>
        <w:tc>
          <w:tcPr>
            <w:tcW w:w="2412" w:type="dxa"/>
          </w:tcPr>
          <w:p w:rsidR="00D55DE4" w:rsidRPr="00135D23" w:rsidRDefault="00D55DE4" w:rsidP="00F776FD">
            <w:pPr>
              <w:pStyle w:val="textbold"/>
              <w:ind w:left="0" w:firstLine="0"/>
              <w:rPr>
                <w:b w:val="0"/>
              </w:rPr>
            </w:pPr>
            <w:r w:rsidRPr="00135D23">
              <w:rPr>
                <w:b w:val="0"/>
              </w:rPr>
              <w:t>$4</w:t>
            </w:r>
            <w:r w:rsidR="00F776FD">
              <w:rPr>
                <w:b w:val="0"/>
              </w:rPr>
              <w:t>2</w:t>
            </w:r>
            <w:r w:rsidRPr="00135D23">
              <w:rPr>
                <w:b w:val="0"/>
              </w:rPr>
              <w:t>,000</w:t>
            </w:r>
          </w:p>
        </w:tc>
        <w:tc>
          <w:tcPr>
            <w:tcW w:w="2412" w:type="dxa"/>
          </w:tcPr>
          <w:p w:rsidR="00D55DE4" w:rsidRPr="00135D23" w:rsidRDefault="00D55DE4" w:rsidP="00135D23">
            <w:pPr>
              <w:pStyle w:val="textbold"/>
              <w:ind w:left="0" w:firstLine="0"/>
              <w:rPr>
                <w:b w:val="0"/>
              </w:rPr>
            </w:pPr>
          </w:p>
        </w:tc>
        <w:tc>
          <w:tcPr>
            <w:tcW w:w="2412" w:type="dxa"/>
          </w:tcPr>
          <w:p w:rsidR="00D55DE4" w:rsidRPr="00135D23" w:rsidRDefault="00D55DE4" w:rsidP="00135D23">
            <w:pPr>
              <w:pStyle w:val="textbold"/>
              <w:ind w:left="0" w:firstLine="0"/>
              <w:rPr>
                <w:b w:val="0"/>
              </w:rPr>
            </w:pPr>
          </w:p>
        </w:tc>
      </w:tr>
    </w:tbl>
    <w:p w:rsidR="00D55DE4" w:rsidRPr="00EE37FF" w:rsidRDefault="00D55DE4" w:rsidP="008065D7">
      <w:pPr>
        <w:pStyle w:val="textbold"/>
        <w:rPr>
          <w:b w:val="0"/>
        </w:rPr>
      </w:pPr>
    </w:p>
    <w:p w:rsidR="00E00186" w:rsidRPr="00EE37FF" w:rsidRDefault="00D55DE4" w:rsidP="008065D7">
      <w:pPr>
        <w:pStyle w:val="textbold"/>
        <w:rPr>
          <w:b w:val="0"/>
        </w:rPr>
      </w:pPr>
      <w:r w:rsidRPr="00EE37FF">
        <w:rPr>
          <w:b w:val="0"/>
        </w:rPr>
        <w:t>Assets: ________________   Liabilities: _________________</w:t>
      </w:r>
      <w:proofErr w:type="gramStart"/>
      <w:r w:rsidRPr="00EE37FF">
        <w:rPr>
          <w:b w:val="0"/>
        </w:rPr>
        <w:t>_  Owner’s</w:t>
      </w:r>
      <w:proofErr w:type="gramEnd"/>
      <w:r w:rsidRPr="00EE37FF">
        <w:rPr>
          <w:b w:val="0"/>
        </w:rPr>
        <w:t xml:space="preserve"> Equity: _________________</w:t>
      </w:r>
    </w:p>
    <w:p w:rsidR="00D55DE4" w:rsidRPr="00EE37FF" w:rsidRDefault="00D55DE4" w:rsidP="008065D7">
      <w:pPr>
        <w:pStyle w:val="textbold"/>
        <w:rPr>
          <w:b w:val="0"/>
        </w:rPr>
      </w:pPr>
    </w:p>
    <w:p w:rsidR="00D55DE4" w:rsidRDefault="00D55DE4" w:rsidP="008065D7">
      <w:pPr>
        <w:pStyle w:val="textbold"/>
      </w:pPr>
    </w:p>
    <w:p w:rsidR="00D55DE4" w:rsidRDefault="00D55DE4" w:rsidP="008065D7">
      <w:pPr>
        <w:pStyle w:val="textbold"/>
      </w:pPr>
      <w:r>
        <w:t>Complete the Chart</w:t>
      </w:r>
      <w:r w:rsidR="00EE37FF">
        <w:t>:</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1763"/>
        <w:gridCol w:w="1890"/>
        <w:gridCol w:w="1620"/>
      </w:tblGrid>
      <w:tr w:rsidR="00D55DE4" w:rsidRPr="00135D23" w:rsidTr="00135D23">
        <w:tc>
          <w:tcPr>
            <w:tcW w:w="2427" w:type="dxa"/>
          </w:tcPr>
          <w:p w:rsidR="00D55DE4" w:rsidRPr="00135D23" w:rsidRDefault="00D55DE4" w:rsidP="00135D23">
            <w:pPr>
              <w:pStyle w:val="textbold"/>
              <w:ind w:left="0" w:firstLine="0"/>
              <w:rPr>
                <w:b w:val="0"/>
              </w:rPr>
            </w:pPr>
            <w:r w:rsidRPr="00135D23">
              <w:rPr>
                <w:b w:val="0"/>
              </w:rPr>
              <w:t>Assets</w:t>
            </w:r>
          </w:p>
          <w:p w:rsidR="00D55DE4" w:rsidRPr="00135D23" w:rsidRDefault="00D55DE4" w:rsidP="00135D23">
            <w:pPr>
              <w:pStyle w:val="textbold"/>
              <w:ind w:left="0" w:firstLine="0"/>
              <w:rPr>
                <w:b w:val="0"/>
              </w:rPr>
            </w:pPr>
            <w:r w:rsidRPr="00135D23">
              <w:rPr>
                <w:b w:val="0"/>
              </w:rPr>
              <w:t xml:space="preserve">Liabilities </w:t>
            </w:r>
          </w:p>
          <w:p w:rsidR="00D55DE4" w:rsidRPr="00135D23" w:rsidRDefault="00D55DE4" w:rsidP="00135D23">
            <w:pPr>
              <w:pStyle w:val="textbold"/>
              <w:ind w:left="0" w:firstLine="0"/>
              <w:rPr>
                <w:b w:val="0"/>
              </w:rPr>
            </w:pPr>
            <w:r w:rsidRPr="00135D23">
              <w:rPr>
                <w:b w:val="0"/>
              </w:rPr>
              <w:t>Owner’s Equity</w:t>
            </w:r>
          </w:p>
        </w:tc>
        <w:tc>
          <w:tcPr>
            <w:tcW w:w="1763" w:type="dxa"/>
          </w:tcPr>
          <w:p w:rsidR="00D55DE4" w:rsidRPr="00135D23" w:rsidRDefault="00D55DE4" w:rsidP="00135D23">
            <w:pPr>
              <w:pStyle w:val="textbold"/>
              <w:ind w:left="0" w:firstLine="0"/>
              <w:rPr>
                <w:b w:val="0"/>
              </w:rPr>
            </w:pPr>
            <w:r w:rsidRPr="00135D23">
              <w:rPr>
                <w:b w:val="0"/>
              </w:rPr>
              <w:t>$</w:t>
            </w:r>
            <w:r w:rsidR="00291607">
              <w:rPr>
                <w:b w:val="0"/>
              </w:rPr>
              <w:t>8</w:t>
            </w:r>
            <w:r w:rsidRPr="00135D23">
              <w:rPr>
                <w:b w:val="0"/>
              </w:rPr>
              <w:t>,</w:t>
            </w:r>
            <w:r w:rsidR="00291607">
              <w:rPr>
                <w:b w:val="0"/>
              </w:rPr>
              <w:t>5</w:t>
            </w:r>
            <w:r w:rsidRPr="00135D23">
              <w:rPr>
                <w:b w:val="0"/>
              </w:rPr>
              <w:t>00</w:t>
            </w:r>
          </w:p>
          <w:p w:rsidR="00D55DE4" w:rsidRPr="00135D23" w:rsidRDefault="00D55DE4" w:rsidP="00135D23">
            <w:pPr>
              <w:pStyle w:val="textbold"/>
              <w:ind w:left="0" w:firstLine="0"/>
              <w:rPr>
                <w:b w:val="0"/>
              </w:rPr>
            </w:pPr>
            <w:r w:rsidRPr="00135D23">
              <w:rPr>
                <w:b w:val="0"/>
              </w:rPr>
              <w:t xml:space="preserve"> 1,500</w:t>
            </w:r>
          </w:p>
          <w:p w:rsidR="00D55DE4" w:rsidRPr="00135D23" w:rsidRDefault="00D55DE4" w:rsidP="00135D23">
            <w:pPr>
              <w:pStyle w:val="textbold"/>
              <w:ind w:left="0" w:firstLine="0"/>
              <w:rPr>
                <w:b w:val="0"/>
              </w:rPr>
            </w:pPr>
            <w:r w:rsidRPr="00135D23">
              <w:rPr>
                <w:b w:val="0"/>
              </w:rPr>
              <w:t>________</w:t>
            </w:r>
          </w:p>
        </w:tc>
        <w:tc>
          <w:tcPr>
            <w:tcW w:w="1890" w:type="dxa"/>
          </w:tcPr>
          <w:p w:rsidR="00D55DE4" w:rsidRPr="00135D23" w:rsidRDefault="00D55DE4" w:rsidP="00135D23">
            <w:pPr>
              <w:pStyle w:val="textbold"/>
              <w:ind w:left="0" w:firstLine="0"/>
              <w:rPr>
                <w:b w:val="0"/>
              </w:rPr>
            </w:pPr>
            <w:r w:rsidRPr="00135D23">
              <w:rPr>
                <w:b w:val="0"/>
              </w:rPr>
              <w:t>Assets</w:t>
            </w:r>
          </w:p>
          <w:p w:rsidR="00D55DE4" w:rsidRPr="00135D23" w:rsidRDefault="00D55DE4" w:rsidP="00135D23">
            <w:pPr>
              <w:pStyle w:val="textbold"/>
              <w:ind w:left="0" w:firstLine="0"/>
              <w:rPr>
                <w:b w:val="0"/>
              </w:rPr>
            </w:pPr>
            <w:r w:rsidRPr="00135D23">
              <w:rPr>
                <w:b w:val="0"/>
              </w:rPr>
              <w:t>Liabilities</w:t>
            </w:r>
          </w:p>
          <w:p w:rsidR="00D55DE4" w:rsidRPr="00135D23" w:rsidRDefault="00D55DE4" w:rsidP="00135D23">
            <w:pPr>
              <w:pStyle w:val="textbold"/>
              <w:ind w:left="0" w:firstLine="0"/>
              <w:rPr>
                <w:b w:val="0"/>
              </w:rPr>
            </w:pPr>
            <w:r w:rsidRPr="00135D23">
              <w:rPr>
                <w:b w:val="0"/>
              </w:rPr>
              <w:t>Owner’s Equity</w:t>
            </w:r>
          </w:p>
        </w:tc>
        <w:tc>
          <w:tcPr>
            <w:tcW w:w="1620" w:type="dxa"/>
          </w:tcPr>
          <w:p w:rsidR="00D55DE4" w:rsidRPr="00135D23" w:rsidRDefault="00D55DE4" w:rsidP="00135D23">
            <w:pPr>
              <w:pStyle w:val="textbold"/>
              <w:ind w:left="0" w:firstLine="0"/>
              <w:rPr>
                <w:b w:val="0"/>
              </w:rPr>
            </w:pPr>
            <w:r w:rsidRPr="00135D23">
              <w:rPr>
                <w:b w:val="0"/>
              </w:rPr>
              <w:t>$</w:t>
            </w:r>
            <w:r w:rsidR="00291607">
              <w:rPr>
                <w:b w:val="0"/>
              </w:rPr>
              <w:t>6</w:t>
            </w:r>
            <w:r w:rsidRPr="00135D23">
              <w:rPr>
                <w:b w:val="0"/>
              </w:rPr>
              <w:t>5,000</w:t>
            </w:r>
          </w:p>
          <w:p w:rsidR="00D55DE4" w:rsidRPr="00135D23" w:rsidRDefault="00D55DE4" w:rsidP="00135D23">
            <w:pPr>
              <w:pStyle w:val="textbold"/>
              <w:ind w:left="0" w:firstLine="0"/>
              <w:rPr>
                <w:b w:val="0"/>
              </w:rPr>
            </w:pPr>
            <w:r w:rsidRPr="00135D23">
              <w:rPr>
                <w:b w:val="0"/>
              </w:rPr>
              <w:t>__________</w:t>
            </w:r>
          </w:p>
          <w:p w:rsidR="00D55DE4" w:rsidRPr="00135D23" w:rsidRDefault="00D55DE4" w:rsidP="00291607">
            <w:pPr>
              <w:pStyle w:val="textbold"/>
              <w:ind w:left="0" w:firstLine="0"/>
              <w:rPr>
                <w:b w:val="0"/>
              </w:rPr>
            </w:pPr>
            <w:r w:rsidRPr="00135D23">
              <w:rPr>
                <w:b w:val="0"/>
              </w:rPr>
              <w:t>$2</w:t>
            </w:r>
            <w:r w:rsidR="00291607">
              <w:rPr>
                <w:b w:val="0"/>
              </w:rPr>
              <w:t>0</w:t>
            </w:r>
            <w:r w:rsidRPr="00135D23">
              <w:rPr>
                <w:b w:val="0"/>
              </w:rPr>
              <w:t>,000</w:t>
            </w:r>
          </w:p>
        </w:tc>
      </w:tr>
      <w:tr w:rsidR="00D55DE4" w:rsidRPr="00135D23" w:rsidTr="00135D23">
        <w:tc>
          <w:tcPr>
            <w:tcW w:w="2427" w:type="dxa"/>
          </w:tcPr>
          <w:p w:rsidR="00D55DE4" w:rsidRPr="00135D23" w:rsidRDefault="00D55DE4" w:rsidP="00135D23">
            <w:pPr>
              <w:pStyle w:val="textbold"/>
              <w:ind w:left="0" w:firstLine="0"/>
              <w:rPr>
                <w:b w:val="0"/>
              </w:rPr>
            </w:pPr>
            <w:r w:rsidRPr="00135D23">
              <w:rPr>
                <w:b w:val="0"/>
              </w:rPr>
              <w:t>Assets</w:t>
            </w:r>
          </w:p>
          <w:p w:rsidR="00D55DE4" w:rsidRPr="00135D23" w:rsidRDefault="00D55DE4" w:rsidP="00135D23">
            <w:pPr>
              <w:pStyle w:val="textbold"/>
              <w:ind w:left="0" w:firstLine="0"/>
              <w:rPr>
                <w:b w:val="0"/>
              </w:rPr>
            </w:pPr>
            <w:r w:rsidRPr="00135D23">
              <w:rPr>
                <w:b w:val="0"/>
              </w:rPr>
              <w:t>Liabilities</w:t>
            </w:r>
          </w:p>
          <w:p w:rsidR="00D55DE4" w:rsidRPr="00135D23" w:rsidRDefault="00D55DE4" w:rsidP="00135D23">
            <w:pPr>
              <w:pStyle w:val="textbold"/>
              <w:ind w:left="0" w:firstLine="0"/>
              <w:rPr>
                <w:b w:val="0"/>
              </w:rPr>
            </w:pPr>
            <w:r w:rsidRPr="00135D23">
              <w:rPr>
                <w:b w:val="0"/>
              </w:rPr>
              <w:t>Owner’s Equity</w:t>
            </w:r>
          </w:p>
        </w:tc>
        <w:tc>
          <w:tcPr>
            <w:tcW w:w="1763" w:type="dxa"/>
          </w:tcPr>
          <w:p w:rsidR="00D55DE4" w:rsidRPr="00135D23" w:rsidRDefault="00D55DE4" w:rsidP="00135D23">
            <w:pPr>
              <w:pStyle w:val="textbold"/>
              <w:ind w:left="0" w:firstLine="0"/>
              <w:rPr>
                <w:b w:val="0"/>
              </w:rPr>
            </w:pPr>
            <w:r w:rsidRPr="00135D23">
              <w:rPr>
                <w:b w:val="0"/>
              </w:rPr>
              <w:t>$</w:t>
            </w:r>
            <w:r w:rsidR="00291607">
              <w:rPr>
                <w:b w:val="0"/>
              </w:rPr>
              <w:t>56</w:t>
            </w:r>
            <w:r w:rsidRPr="00135D23">
              <w:rPr>
                <w:b w:val="0"/>
              </w:rPr>
              <w:t>0</w:t>
            </w:r>
          </w:p>
          <w:p w:rsidR="00D55DE4" w:rsidRPr="00135D23" w:rsidRDefault="00291607" w:rsidP="00135D23">
            <w:pPr>
              <w:pStyle w:val="textbold"/>
              <w:ind w:left="0" w:firstLine="0"/>
              <w:rPr>
                <w:b w:val="0"/>
              </w:rPr>
            </w:pPr>
            <w:r>
              <w:rPr>
                <w:b w:val="0"/>
              </w:rPr>
              <w:t xml:space="preserve"> 8</w:t>
            </w:r>
            <w:r w:rsidR="00D55DE4" w:rsidRPr="00135D23">
              <w:rPr>
                <w:b w:val="0"/>
              </w:rPr>
              <w:t>5</w:t>
            </w:r>
          </w:p>
          <w:p w:rsidR="00D55DE4" w:rsidRPr="00135D23" w:rsidRDefault="00D55DE4" w:rsidP="00135D23">
            <w:pPr>
              <w:pStyle w:val="textbold"/>
              <w:ind w:left="0" w:firstLine="0"/>
              <w:rPr>
                <w:b w:val="0"/>
              </w:rPr>
            </w:pPr>
            <w:r w:rsidRPr="00135D23">
              <w:rPr>
                <w:b w:val="0"/>
              </w:rPr>
              <w:t>_______</w:t>
            </w:r>
          </w:p>
        </w:tc>
        <w:tc>
          <w:tcPr>
            <w:tcW w:w="1890" w:type="dxa"/>
          </w:tcPr>
          <w:p w:rsidR="00D55DE4" w:rsidRPr="00135D23" w:rsidRDefault="00D55DE4" w:rsidP="00135D23">
            <w:pPr>
              <w:pStyle w:val="textbold"/>
              <w:ind w:left="0" w:firstLine="0"/>
              <w:rPr>
                <w:b w:val="0"/>
              </w:rPr>
            </w:pPr>
            <w:r w:rsidRPr="00135D23">
              <w:rPr>
                <w:b w:val="0"/>
              </w:rPr>
              <w:t>Assets</w:t>
            </w:r>
          </w:p>
          <w:p w:rsidR="00D55DE4" w:rsidRPr="00135D23" w:rsidRDefault="00D55DE4" w:rsidP="00135D23">
            <w:pPr>
              <w:pStyle w:val="textbold"/>
              <w:ind w:left="0" w:firstLine="0"/>
              <w:rPr>
                <w:b w:val="0"/>
              </w:rPr>
            </w:pPr>
            <w:r w:rsidRPr="00135D23">
              <w:rPr>
                <w:b w:val="0"/>
              </w:rPr>
              <w:t>Liabilities</w:t>
            </w:r>
          </w:p>
          <w:p w:rsidR="00D55DE4" w:rsidRPr="00135D23" w:rsidRDefault="00D55DE4" w:rsidP="00135D23">
            <w:pPr>
              <w:pStyle w:val="textbold"/>
              <w:ind w:left="0" w:firstLine="0"/>
              <w:rPr>
                <w:b w:val="0"/>
              </w:rPr>
            </w:pPr>
            <w:r w:rsidRPr="00135D23">
              <w:rPr>
                <w:b w:val="0"/>
              </w:rPr>
              <w:t>Owner’s Equity</w:t>
            </w:r>
          </w:p>
        </w:tc>
        <w:tc>
          <w:tcPr>
            <w:tcW w:w="1620" w:type="dxa"/>
          </w:tcPr>
          <w:p w:rsidR="00D55DE4" w:rsidRPr="00135D23" w:rsidRDefault="00A65AAA" w:rsidP="00135D23">
            <w:pPr>
              <w:pStyle w:val="textbold"/>
              <w:ind w:left="0" w:firstLine="0"/>
              <w:rPr>
                <w:b w:val="0"/>
              </w:rPr>
            </w:pPr>
            <w:r w:rsidRPr="00135D23">
              <w:rPr>
                <w:b w:val="0"/>
              </w:rPr>
              <w:t>_________</w:t>
            </w:r>
          </w:p>
          <w:p w:rsidR="00A65AAA" w:rsidRPr="00135D23" w:rsidRDefault="00A65AAA" w:rsidP="00135D23">
            <w:pPr>
              <w:pStyle w:val="textbold"/>
              <w:ind w:left="0" w:firstLine="0"/>
              <w:rPr>
                <w:b w:val="0"/>
              </w:rPr>
            </w:pPr>
            <w:r w:rsidRPr="00135D23">
              <w:rPr>
                <w:b w:val="0"/>
              </w:rPr>
              <w:t>$</w:t>
            </w:r>
            <w:r w:rsidR="00291607">
              <w:rPr>
                <w:b w:val="0"/>
              </w:rPr>
              <w:t>6</w:t>
            </w:r>
            <w:r w:rsidRPr="00135D23">
              <w:rPr>
                <w:b w:val="0"/>
              </w:rPr>
              <w:t>,</w:t>
            </w:r>
            <w:r w:rsidR="00291607">
              <w:rPr>
                <w:b w:val="0"/>
              </w:rPr>
              <w:t>789</w:t>
            </w:r>
          </w:p>
          <w:p w:rsidR="00A65AAA" w:rsidRPr="00135D23" w:rsidRDefault="00A65AAA" w:rsidP="00291607">
            <w:pPr>
              <w:pStyle w:val="textbold"/>
              <w:ind w:left="0" w:firstLine="0"/>
              <w:rPr>
                <w:b w:val="0"/>
              </w:rPr>
            </w:pPr>
            <w:r w:rsidRPr="00135D23">
              <w:rPr>
                <w:b w:val="0"/>
              </w:rPr>
              <w:t>1</w:t>
            </w:r>
            <w:r w:rsidR="00291607">
              <w:rPr>
                <w:b w:val="0"/>
              </w:rPr>
              <w:t>5</w:t>
            </w:r>
            <w:r w:rsidRPr="00135D23">
              <w:rPr>
                <w:b w:val="0"/>
              </w:rPr>
              <w:t>,</w:t>
            </w:r>
            <w:r w:rsidR="00291607">
              <w:rPr>
                <w:b w:val="0"/>
              </w:rPr>
              <w:t>432</w:t>
            </w:r>
          </w:p>
        </w:tc>
      </w:tr>
    </w:tbl>
    <w:p w:rsidR="00D55DE4" w:rsidRDefault="00D55DE4" w:rsidP="008065D7">
      <w:pPr>
        <w:pStyle w:val="textbold"/>
      </w:pPr>
    </w:p>
    <w:p w:rsidR="00D55DE4" w:rsidRPr="00EE37FF" w:rsidRDefault="00D55DE4" w:rsidP="008065D7">
      <w:pPr>
        <w:pStyle w:val="textbold"/>
        <w:rPr>
          <w:b w:val="0"/>
        </w:rPr>
      </w:pPr>
    </w:p>
    <w:p w:rsidR="00E00186" w:rsidRPr="00EE37FF" w:rsidRDefault="00EE37FF" w:rsidP="008065D7">
      <w:pPr>
        <w:pStyle w:val="textbold"/>
        <w:rPr>
          <w:b w:val="0"/>
        </w:rPr>
      </w:pPr>
      <w:r w:rsidRPr="00EE37FF">
        <w:rPr>
          <w:b w:val="0"/>
        </w:rPr>
        <w:t>Q</w:t>
      </w:r>
      <w:r w:rsidR="00B66C47">
        <w:rPr>
          <w:b w:val="0"/>
        </w:rPr>
        <w:t>1</w:t>
      </w:r>
      <w:r w:rsidRPr="00EE37FF">
        <w:rPr>
          <w:b w:val="0"/>
        </w:rPr>
        <w:t xml:space="preserve">:  </w:t>
      </w:r>
      <w:r w:rsidR="00257A93" w:rsidRPr="00EE37FF">
        <w:rPr>
          <w:b w:val="0"/>
        </w:rPr>
        <w:t>Daniel Gordon has assets of $150,000 and liabilities of $55,000.   What is his equity?</w:t>
      </w:r>
    </w:p>
    <w:p w:rsidR="00EE37FF" w:rsidRPr="00EE37FF" w:rsidRDefault="00EE37FF" w:rsidP="008065D7">
      <w:pPr>
        <w:pStyle w:val="textbold"/>
        <w:rPr>
          <w:b w:val="0"/>
        </w:rPr>
      </w:pPr>
    </w:p>
    <w:p w:rsidR="00EE37FF" w:rsidRPr="00EE37FF" w:rsidRDefault="00EE37FF" w:rsidP="008065D7">
      <w:pPr>
        <w:pStyle w:val="textbold"/>
        <w:rPr>
          <w:b w:val="0"/>
        </w:rPr>
      </w:pPr>
    </w:p>
    <w:p w:rsidR="00EE37FF" w:rsidRPr="00EE37FF" w:rsidRDefault="00EE37FF" w:rsidP="008065D7">
      <w:pPr>
        <w:pStyle w:val="textbold"/>
        <w:rPr>
          <w:b w:val="0"/>
        </w:rPr>
      </w:pPr>
      <w:r w:rsidRPr="00EE37FF">
        <w:rPr>
          <w:b w:val="0"/>
        </w:rPr>
        <w:t>Q</w:t>
      </w:r>
      <w:r w:rsidR="00B66C47">
        <w:rPr>
          <w:b w:val="0"/>
        </w:rPr>
        <w:t>2</w:t>
      </w:r>
      <w:r w:rsidRPr="00EE37FF">
        <w:rPr>
          <w:b w:val="0"/>
        </w:rPr>
        <w:t>:  Michelle Bates has $14,000 in assets and her equity is $6,000.  What are her liabilities?</w:t>
      </w:r>
    </w:p>
    <w:p w:rsidR="00EE37FF" w:rsidRPr="00EE37FF" w:rsidRDefault="00EE37FF" w:rsidP="008065D7">
      <w:pPr>
        <w:pStyle w:val="textbold"/>
        <w:rPr>
          <w:b w:val="0"/>
        </w:rPr>
      </w:pPr>
    </w:p>
    <w:p w:rsidR="00EE37FF" w:rsidRPr="00EE37FF" w:rsidRDefault="00EE37FF" w:rsidP="008065D7">
      <w:pPr>
        <w:pStyle w:val="textbold"/>
        <w:rPr>
          <w:b w:val="0"/>
        </w:rPr>
      </w:pPr>
    </w:p>
    <w:p w:rsidR="00EE37FF" w:rsidRPr="00EE37FF" w:rsidRDefault="00EE37FF" w:rsidP="008065D7">
      <w:pPr>
        <w:pStyle w:val="textbold"/>
        <w:rPr>
          <w:b w:val="0"/>
        </w:rPr>
      </w:pPr>
      <w:r w:rsidRPr="00EE37FF">
        <w:rPr>
          <w:b w:val="0"/>
        </w:rPr>
        <w:t>Q</w:t>
      </w:r>
      <w:r w:rsidR="00B66C47">
        <w:rPr>
          <w:b w:val="0"/>
        </w:rPr>
        <w:t>3</w:t>
      </w:r>
      <w:r w:rsidRPr="00EE37FF">
        <w:rPr>
          <w:b w:val="0"/>
        </w:rPr>
        <w:t xml:space="preserve">:  </w:t>
      </w:r>
      <w:r>
        <w:rPr>
          <w:b w:val="0"/>
        </w:rPr>
        <w:t>Stephen Heldsinger has liabilities of $50,000 (yes, that’s right!) and equity is $25,000.  What are his assets?</w:t>
      </w:r>
    </w:p>
    <w:p w:rsidR="00257A93" w:rsidRDefault="00257A93" w:rsidP="008065D7">
      <w:pPr>
        <w:pStyle w:val="textbold"/>
      </w:pPr>
    </w:p>
    <w:p w:rsidR="00257A93" w:rsidRDefault="00257A93" w:rsidP="008065D7">
      <w:pPr>
        <w:pStyle w:val="textbold"/>
      </w:pPr>
    </w:p>
    <w:p w:rsidR="00257A93" w:rsidRDefault="00257A93" w:rsidP="008065D7">
      <w:pPr>
        <w:pStyle w:val="textbold"/>
      </w:pPr>
    </w:p>
    <w:p w:rsidR="00C96F83" w:rsidRDefault="00C96F83">
      <w:pPr>
        <w:rPr>
          <w:b/>
          <w:sz w:val="22"/>
        </w:rPr>
      </w:pPr>
      <w:r>
        <w:br w:type="page"/>
      </w:r>
    </w:p>
    <w:p w:rsidR="00E00186" w:rsidRDefault="00E00186" w:rsidP="008065D7">
      <w:pPr>
        <w:pStyle w:val="textbold"/>
      </w:pPr>
      <w:r>
        <w:lastRenderedPageBreak/>
        <w:t>Communication</w:t>
      </w:r>
      <w:r w:rsidR="00D55DE4">
        <w:t>:</w:t>
      </w:r>
      <w:r w:rsidR="00B609FE">
        <w:t xml:space="preserve"> (</w:t>
      </w:r>
      <w:r w:rsidR="00B31F9D">
        <w:t xml:space="preserve">                   /</w:t>
      </w:r>
      <w:r w:rsidR="002158BC">
        <w:t>10</w:t>
      </w:r>
      <w:r w:rsidR="00B609FE">
        <w:t xml:space="preserve"> </w:t>
      </w:r>
      <w:r w:rsidR="00B31F9D">
        <w:t>m</w:t>
      </w:r>
      <w:r w:rsidR="00B609FE">
        <w:t>arks)</w:t>
      </w:r>
    </w:p>
    <w:p w:rsidR="00CB55B1" w:rsidRDefault="00CB55B1" w:rsidP="008065D7">
      <w:pPr>
        <w:pStyle w:val="textbold"/>
      </w:pPr>
    </w:p>
    <w:p w:rsidR="00135D23" w:rsidRDefault="002158BC" w:rsidP="002158BC">
      <w:pPr>
        <w:pStyle w:val="lines"/>
        <w:tabs>
          <w:tab w:val="clear" w:pos="420"/>
          <w:tab w:val="clear" w:pos="9840"/>
          <w:tab w:val="left" w:pos="630"/>
          <w:tab w:val="left" w:leader="underscore" w:pos="9720"/>
        </w:tabs>
        <w:spacing w:after="180"/>
        <w:ind w:left="0" w:firstLine="0"/>
      </w:pPr>
      <w:r>
        <w:t xml:space="preserve">1. </w:t>
      </w:r>
      <w:r w:rsidR="00C97D19">
        <w:t>Ethics Case Study</w:t>
      </w:r>
      <w:r>
        <w:t xml:space="preserve">:  Pick </w:t>
      </w:r>
      <w:r w:rsidRPr="002158BC">
        <w:rPr>
          <w:b/>
          <w:i/>
        </w:rPr>
        <w:t xml:space="preserve">one </w:t>
      </w:r>
      <w:r>
        <w:t>to answer how you would handle the situation</w:t>
      </w:r>
      <w:r w:rsidR="00B31F9D">
        <w:t xml:space="preserve"> using the Decision Making Model (6 Steps)</w:t>
      </w:r>
      <w:r>
        <w:t xml:space="preserve">. </w:t>
      </w:r>
      <w:r w:rsidR="00B31F9D">
        <w:t xml:space="preserve">                    </w:t>
      </w:r>
      <w:r w:rsidR="00B609FE">
        <w:t>(</w:t>
      </w:r>
      <w:r w:rsidR="00B31F9D">
        <w:t xml:space="preserve">           /6</w:t>
      </w:r>
      <w:r w:rsidR="00B609FE">
        <w:t xml:space="preserve"> marks)</w:t>
      </w:r>
    </w:p>
    <w:p w:rsidR="002158BC" w:rsidRPr="002158BC" w:rsidRDefault="002158BC" w:rsidP="002158BC">
      <w:pPr>
        <w:pStyle w:val="NormalWeb"/>
        <w:shd w:val="clear" w:color="auto" w:fill="D2E3DD"/>
      </w:pPr>
      <w:r w:rsidRPr="002158BC">
        <w:rPr>
          <w:rStyle w:val="Strong"/>
        </w:rPr>
        <w:t>Scenario 1</w:t>
      </w:r>
      <w:r w:rsidRPr="002158BC">
        <w:br/>
        <w:t xml:space="preserve">Brad Shoreman is a drummer in a band based out of Southern Ontario. He asks you to help him with his personal tax return. He believes that any cash “gigs” should not be included in his personal income because they are not traceable and the government gets enough of </w:t>
      </w:r>
      <w:r w:rsidR="008C7DFD">
        <w:t>their</w:t>
      </w:r>
      <w:r w:rsidRPr="002158BC">
        <w:t xml:space="preserve"> money. You like their music and enjoy the free tickets supplied to you. What will you do when he demands that this revenue not be included?</w:t>
      </w:r>
    </w:p>
    <w:p w:rsidR="002158BC" w:rsidRPr="002158BC" w:rsidRDefault="002158BC" w:rsidP="002158BC">
      <w:pPr>
        <w:pStyle w:val="NormalWeb"/>
        <w:shd w:val="clear" w:color="auto" w:fill="D2E3DD"/>
      </w:pPr>
      <w:r w:rsidRPr="002158BC">
        <w:rPr>
          <w:rStyle w:val="Strong"/>
        </w:rPr>
        <w:t>Scenario 2</w:t>
      </w:r>
      <w:r w:rsidRPr="002158BC">
        <w:br/>
      </w:r>
      <w:proofErr w:type="gramStart"/>
      <w:r w:rsidRPr="002158BC">
        <w:t>As</w:t>
      </w:r>
      <w:proofErr w:type="gramEnd"/>
      <w:r w:rsidRPr="002158BC">
        <w:t xml:space="preserve"> the new accountant for the Get Gas Here </w:t>
      </w:r>
      <w:proofErr w:type="spellStart"/>
      <w:r w:rsidRPr="002158BC">
        <w:t>Truckstop</w:t>
      </w:r>
      <w:proofErr w:type="spellEnd"/>
      <w:r w:rsidRPr="002158BC">
        <w:t xml:space="preserve"> &amp; Restaurant, an employee has told you about a common practice that occurs at the truck stop. Gas bar attendants are frequently asked by truckers to over-bill the gas component of a bill and give the truckers cash in exchange. For example, a trucker who fills up with $200 worth of gas will have the attendant bill $300 on the trucker’s credit card. To make things balance out, the trucker gets $100 cash given to them with the $200 worth of gas. The trucker then bills the trucking company they are working with for $300 for fuel costs.</w:t>
      </w:r>
    </w:p>
    <w:p w:rsidR="00C97D19" w:rsidRDefault="00C97D19">
      <w:pPr>
        <w:pStyle w:val="lines"/>
        <w:tabs>
          <w:tab w:val="clear" w:pos="420"/>
          <w:tab w:val="clear" w:pos="9840"/>
          <w:tab w:val="left" w:pos="630"/>
          <w:tab w:val="left" w:leader="underscore" w:pos="9720"/>
        </w:tabs>
        <w:spacing w:after="180"/>
      </w:pPr>
    </w:p>
    <w:p w:rsidR="002158BC" w:rsidRDefault="002158BC" w:rsidP="00B31F9D">
      <w:pPr>
        <w:pStyle w:val="lines"/>
        <w:numPr>
          <w:ilvl w:val="0"/>
          <w:numId w:val="35"/>
        </w:numPr>
        <w:tabs>
          <w:tab w:val="clear" w:pos="420"/>
          <w:tab w:val="clear" w:pos="9840"/>
          <w:tab w:val="left" w:pos="630"/>
          <w:tab w:val="left" w:leader="underscore" w:pos="9720"/>
        </w:tabs>
        <w:spacing w:after="180"/>
      </w:pPr>
      <w:r>
        <w:t>Explain what a GAAP</w:t>
      </w:r>
      <w:r w:rsidR="003132C8">
        <w:t>/IFRS</w:t>
      </w:r>
      <w:r>
        <w:t xml:space="preserve"> is and why they are necessary in Accounting.</w:t>
      </w:r>
      <w:r w:rsidR="003132C8">
        <w:t xml:space="preserve"> (2 marks)</w:t>
      </w:r>
      <w:r>
        <w:t xml:space="preserve">  </w:t>
      </w:r>
      <w:r w:rsidRPr="003132C8">
        <w:rPr>
          <w:b/>
          <w:i/>
        </w:rPr>
        <w:t xml:space="preserve">List and explain </w:t>
      </w:r>
      <w:r w:rsidR="003132C8" w:rsidRPr="003132C8">
        <w:rPr>
          <w:b/>
          <w:i/>
        </w:rPr>
        <w:t>one</w:t>
      </w:r>
      <w:r w:rsidRPr="003132C8">
        <w:rPr>
          <w:b/>
          <w:i/>
        </w:rPr>
        <w:t xml:space="preserve"> </w:t>
      </w:r>
      <w:r>
        <w:t>GAAPs</w:t>
      </w:r>
      <w:r w:rsidR="003132C8">
        <w:t>/IFRSs</w:t>
      </w:r>
      <w:r>
        <w:t xml:space="preserve"> of your choice that we have covered so far.  (</w:t>
      </w:r>
      <w:r w:rsidR="003132C8">
        <w:t xml:space="preserve">         /2</w:t>
      </w:r>
      <w:r>
        <w:t xml:space="preserve"> </w:t>
      </w:r>
      <w:r w:rsidR="00B31F9D">
        <w:t>m</w:t>
      </w:r>
      <w:r>
        <w:t>arks)</w:t>
      </w:r>
    </w:p>
    <w:p w:rsidR="00C97D19" w:rsidRDefault="00C97D19">
      <w:pPr>
        <w:pStyle w:val="lines"/>
        <w:tabs>
          <w:tab w:val="clear" w:pos="420"/>
          <w:tab w:val="clear" w:pos="9840"/>
          <w:tab w:val="left" w:pos="630"/>
          <w:tab w:val="left" w:leader="underscore" w:pos="9720"/>
        </w:tabs>
        <w:spacing w:after="180"/>
      </w:pPr>
    </w:p>
    <w:sectPr w:rsidR="00C97D19" w:rsidSect="0046163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296" w:right="1195" w:bottom="1440" w:left="1195" w:header="720" w:footer="720" w:gutter="0"/>
      <w:pgNumType w:start="1"/>
      <w:cols w:space="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069" w:rsidRDefault="00FB3069">
      <w:r>
        <w:separator/>
      </w:r>
    </w:p>
  </w:endnote>
  <w:endnote w:type="continuationSeparator" w:id="0">
    <w:p w:rsidR="00FB3069" w:rsidRDefault="00FB3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D23" w:rsidRDefault="00135D23">
    <w:pPr>
      <w:framePr w:wrap="around" w:vAnchor="text" w:hAnchor="margin" w:xAlign="outside" w:y="1"/>
    </w:pPr>
    <w:r>
      <w:fldChar w:fldCharType="begin"/>
    </w:r>
    <w:r>
      <w:instrText xml:space="preserve">PAGE  </w:instrText>
    </w:r>
    <w:r>
      <w:fldChar w:fldCharType="separate"/>
    </w:r>
    <w:r w:rsidR="000462A1">
      <w:rPr>
        <w:noProof/>
      </w:rPr>
      <w:t>2</w:t>
    </w:r>
    <w:r>
      <w:fldChar w:fldCharType="end"/>
    </w:r>
  </w:p>
  <w:p w:rsidR="00135D23" w:rsidRDefault="00135D23">
    <w:pPr>
      <w:ind w:right="4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D23" w:rsidRDefault="00135D23">
    <w:pPr>
      <w:framePr w:wrap="around" w:vAnchor="text" w:hAnchor="margin" w:xAlign="outside" w:y="1"/>
    </w:pPr>
    <w:r>
      <w:fldChar w:fldCharType="begin"/>
    </w:r>
    <w:r>
      <w:instrText xml:space="preserve">PAGE  </w:instrText>
    </w:r>
    <w:r>
      <w:fldChar w:fldCharType="separate"/>
    </w:r>
    <w:r w:rsidR="000462A1">
      <w:rPr>
        <w:noProof/>
      </w:rPr>
      <w:t>3</w:t>
    </w:r>
    <w:r>
      <w:fldChar w:fldCharType="end"/>
    </w:r>
  </w:p>
  <w:p w:rsidR="00135D23" w:rsidRDefault="00135D23">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D23" w:rsidRDefault="00135D2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462A1">
      <w:rPr>
        <w:rStyle w:val="PageNumber"/>
        <w:noProof/>
      </w:rPr>
      <w:t>1</w:t>
    </w:r>
    <w:r>
      <w:rPr>
        <w:rStyle w:val="PageNumber"/>
      </w:rPr>
      <w:fldChar w:fldCharType="end"/>
    </w:r>
  </w:p>
  <w:p w:rsidR="00135D23" w:rsidRDefault="00135D23">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069" w:rsidRDefault="00FB3069">
      <w:r>
        <w:separator/>
      </w:r>
    </w:p>
  </w:footnote>
  <w:footnote w:type="continuationSeparator" w:id="0">
    <w:p w:rsidR="00FB3069" w:rsidRDefault="00FB3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D23" w:rsidRDefault="00135D23">
    <w:pPr>
      <w:pStyle w:val="Header"/>
      <w:tabs>
        <w:tab w:val="clear" w:pos="4320"/>
        <w:tab w:val="clear" w:pos="8640"/>
        <w:tab w:val="left" w:pos="5760"/>
        <w:tab w:val="right" w:pos="9900"/>
      </w:tabs>
      <w:spacing w:after="240"/>
    </w:pPr>
    <w:r>
      <w:t>Test 1-1</w:t>
    </w:r>
    <w:r>
      <w:tab/>
      <w:t xml:space="preserve">Name </w:t>
    </w:r>
    <w:r>
      <w:rPr>
        <w:u w:val="singl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D23" w:rsidRDefault="00135D23">
    <w:pPr>
      <w:pStyle w:val="Header"/>
      <w:tabs>
        <w:tab w:val="clear" w:pos="4320"/>
        <w:tab w:val="clear" w:pos="8640"/>
        <w:tab w:val="left" w:pos="5760"/>
        <w:tab w:val="right" w:pos="9900"/>
      </w:tabs>
      <w:spacing w:after="240"/>
    </w:pPr>
    <w:r>
      <w:t>Test 1-1</w:t>
    </w:r>
    <w:r>
      <w:tab/>
      <w:t xml:space="preserve">Name </w:t>
    </w:r>
    <w:r>
      <w:rPr>
        <w:u w:val="singl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D23" w:rsidRDefault="00135D23">
    <w:pPr>
      <w:pStyle w:val="Header"/>
      <w:tabs>
        <w:tab w:val="clear" w:pos="4320"/>
        <w:tab w:val="clear" w:pos="8640"/>
        <w:tab w:val="left" w:pos="5760"/>
        <w:tab w:val="right" w:pos="9900"/>
      </w:tabs>
      <w:spacing w:after="240"/>
    </w:pPr>
    <w:r>
      <w:tab/>
      <w:t xml:space="preserve">Name </w:t>
    </w:r>
    <w:r>
      <w:rPr>
        <w:u w:val="single"/>
      </w:rPr>
      <w:tab/>
    </w:r>
  </w:p>
  <w:p w:rsidR="00135D23" w:rsidRDefault="008065D7">
    <w:pPr>
      <w:pStyle w:val="Header"/>
      <w:tabs>
        <w:tab w:val="clear" w:pos="4320"/>
        <w:tab w:val="clear" w:pos="8640"/>
        <w:tab w:val="left" w:pos="5760"/>
        <w:tab w:val="right" w:pos="7470"/>
        <w:tab w:val="right" w:pos="8460"/>
        <w:tab w:val="right" w:pos="9180"/>
        <w:tab w:val="right" w:pos="9900"/>
      </w:tabs>
      <w:spacing w:after="120"/>
    </w:pPr>
    <w:r>
      <w:tab/>
      <w:t>Mark</w:t>
    </w:r>
    <w:r w:rsidR="00135D23">
      <w:t xml:space="preserve"> </w:t>
    </w:r>
    <w:r>
      <w:t>________/</w:t>
    </w:r>
    <w:r w:rsidR="007024EB">
      <w:t>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4017E4"/>
    <w:lvl w:ilvl="0">
      <w:start w:val="1"/>
      <w:numFmt w:val="decimal"/>
      <w:lvlText w:val="%1."/>
      <w:lvlJc w:val="left"/>
      <w:pPr>
        <w:tabs>
          <w:tab w:val="num" w:pos="1800"/>
        </w:tabs>
        <w:ind w:left="1800" w:hanging="360"/>
      </w:pPr>
    </w:lvl>
  </w:abstractNum>
  <w:abstractNum w:abstractNumId="1">
    <w:nsid w:val="FFFFFF7D"/>
    <w:multiLevelType w:val="singleLevel"/>
    <w:tmpl w:val="17EC20F6"/>
    <w:lvl w:ilvl="0">
      <w:start w:val="1"/>
      <w:numFmt w:val="decimal"/>
      <w:lvlText w:val="%1."/>
      <w:lvlJc w:val="left"/>
      <w:pPr>
        <w:tabs>
          <w:tab w:val="num" w:pos="1440"/>
        </w:tabs>
        <w:ind w:left="1440" w:hanging="360"/>
      </w:pPr>
    </w:lvl>
  </w:abstractNum>
  <w:abstractNum w:abstractNumId="2">
    <w:nsid w:val="FFFFFF7E"/>
    <w:multiLevelType w:val="singleLevel"/>
    <w:tmpl w:val="98464D40"/>
    <w:lvl w:ilvl="0">
      <w:start w:val="1"/>
      <w:numFmt w:val="decimal"/>
      <w:lvlText w:val="%1."/>
      <w:lvlJc w:val="left"/>
      <w:pPr>
        <w:tabs>
          <w:tab w:val="num" w:pos="1080"/>
        </w:tabs>
        <w:ind w:left="1080" w:hanging="360"/>
      </w:pPr>
    </w:lvl>
  </w:abstractNum>
  <w:abstractNum w:abstractNumId="3">
    <w:nsid w:val="FFFFFF7F"/>
    <w:multiLevelType w:val="singleLevel"/>
    <w:tmpl w:val="02DAC456"/>
    <w:lvl w:ilvl="0">
      <w:start w:val="1"/>
      <w:numFmt w:val="decimal"/>
      <w:lvlText w:val="%1."/>
      <w:lvlJc w:val="left"/>
      <w:pPr>
        <w:tabs>
          <w:tab w:val="num" w:pos="720"/>
        </w:tabs>
        <w:ind w:left="720" w:hanging="360"/>
      </w:pPr>
    </w:lvl>
  </w:abstractNum>
  <w:abstractNum w:abstractNumId="4">
    <w:nsid w:val="FFFFFF80"/>
    <w:multiLevelType w:val="singleLevel"/>
    <w:tmpl w:val="F66AE1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C9033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BA951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43250C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18F470"/>
    <w:lvl w:ilvl="0">
      <w:start w:val="1"/>
      <w:numFmt w:val="decimal"/>
      <w:lvlText w:val="%1."/>
      <w:lvlJc w:val="left"/>
      <w:pPr>
        <w:tabs>
          <w:tab w:val="num" w:pos="360"/>
        </w:tabs>
        <w:ind w:left="360" w:hanging="360"/>
      </w:pPr>
    </w:lvl>
  </w:abstractNum>
  <w:abstractNum w:abstractNumId="9">
    <w:nsid w:val="FFFFFF89"/>
    <w:multiLevelType w:val="singleLevel"/>
    <w:tmpl w:val="F012A622"/>
    <w:lvl w:ilvl="0">
      <w:start w:val="1"/>
      <w:numFmt w:val="bullet"/>
      <w:lvlText w:val=""/>
      <w:lvlJc w:val="left"/>
      <w:pPr>
        <w:tabs>
          <w:tab w:val="num" w:pos="360"/>
        </w:tabs>
        <w:ind w:left="360" w:hanging="360"/>
      </w:pPr>
      <w:rPr>
        <w:rFonts w:ascii="Symbol" w:hAnsi="Symbol" w:hint="default"/>
      </w:rPr>
    </w:lvl>
  </w:abstractNum>
  <w:abstractNum w:abstractNumId="10">
    <w:nsid w:val="026208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4986A54"/>
    <w:multiLevelType w:val="hybridMultilevel"/>
    <w:tmpl w:val="DF72A84C"/>
    <w:lvl w:ilvl="0" w:tplc="B106A7EC">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5525934"/>
    <w:multiLevelType w:val="hybridMultilevel"/>
    <w:tmpl w:val="856E4E8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5D51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1B04C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DB02161"/>
    <w:multiLevelType w:val="singleLevel"/>
    <w:tmpl w:val="9620CA1C"/>
    <w:lvl w:ilvl="0">
      <w:start w:val="1"/>
      <w:numFmt w:val="bullet"/>
      <w:lvlText w:val=""/>
      <w:lvlJc w:val="left"/>
      <w:pPr>
        <w:tabs>
          <w:tab w:val="num" w:pos="360"/>
        </w:tabs>
        <w:ind w:left="360" w:hanging="360"/>
      </w:pPr>
      <w:rPr>
        <w:rFonts w:ascii="Symbol" w:hAnsi="Symbol" w:hint="default"/>
      </w:rPr>
    </w:lvl>
  </w:abstractNum>
  <w:abstractNum w:abstractNumId="16">
    <w:nsid w:val="24E92EC5"/>
    <w:multiLevelType w:val="singleLevel"/>
    <w:tmpl w:val="F1889DD8"/>
    <w:lvl w:ilvl="0">
      <w:start w:val="1"/>
      <w:numFmt w:val="bullet"/>
      <w:lvlText w:val=""/>
      <w:lvlJc w:val="left"/>
      <w:pPr>
        <w:tabs>
          <w:tab w:val="num" w:pos="360"/>
        </w:tabs>
        <w:ind w:left="360" w:hanging="360"/>
      </w:pPr>
      <w:rPr>
        <w:rFonts w:ascii="Symbol" w:hAnsi="Symbol" w:hint="default"/>
      </w:rPr>
    </w:lvl>
  </w:abstractNum>
  <w:abstractNum w:abstractNumId="17">
    <w:nsid w:val="289C1295"/>
    <w:multiLevelType w:val="singleLevel"/>
    <w:tmpl w:val="2AF2E492"/>
    <w:lvl w:ilvl="0">
      <w:numFmt w:val="bullet"/>
      <w:lvlText w:val="-"/>
      <w:lvlJc w:val="left"/>
      <w:pPr>
        <w:tabs>
          <w:tab w:val="num" w:pos="360"/>
        </w:tabs>
        <w:ind w:left="360" w:hanging="360"/>
      </w:pPr>
      <w:rPr>
        <w:rFonts w:hint="default"/>
      </w:rPr>
    </w:lvl>
  </w:abstractNum>
  <w:abstractNum w:abstractNumId="18">
    <w:nsid w:val="2E093F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EC44D4E"/>
    <w:multiLevelType w:val="hybridMultilevel"/>
    <w:tmpl w:val="1D64C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4B44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84F79B1"/>
    <w:multiLevelType w:val="hybridMultilevel"/>
    <w:tmpl w:val="63D2EA04"/>
    <w:lvl w:ilvl="0" w:tplc="FFFFFFFF">
      <w:start w:val="1"/>
      <w:numFmt w:val="lowerLetter"/>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2">
    <w:nsid w:val="3DD542D2"/>
    <w:multiLevelType w:val="hybridMultilevel"/>
    <w:tmpl w:val="4C06F4A8"/>
    <w:lvl w:ilvl="0" w:tplc="2AF2E492">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54752E"/>
    <w:multiLevelType w:val="hybridMultilevel"/>
    <w:tmpl w:val="849CDC1C"/>
    <w:lvl w:ilvl="0" w:tplc="B106A7EC">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D475B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2084ED1"/>
    <w:multiLevelType w:val="hybridMultilevel"/>
    <w:tmpl w:val="B99AEE1A"/>
    <w:lvl w:ilvl="0" w:tplc="B106A7EC">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D022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1252031"/>
    <w:multiLevelType w:val="singleLevel"/>
    <w:tmpl w:val="6E4CD1F4"/>
    <w:lvl w:ilvl="0">
      <w:start w:val="2"/>
      <w:numFmt w:val="bullet"/>
      <w:lvlText w:val="-"/>
      <w:lvlJc w:val="left"/>
      <w:pPr>
        <w:tabs>
          <w:tab w:val="num" w:pos="360"/>
        </w:tabs>
        <w:ind w:left="360" w:hanging="360"/>
      </w:pPr>
      <w:rPr>
        <w:rFonts w:hint="default"/>
      </w:rPr>
    </w:lvl>
  </w:abstractNum>
  <w:abstractNum w:abstractNumId="28">
    <w:nsid w:val="67DE08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69801E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A1B671A"/>
    <w:multiLevelType w:val="hybridMultilevel"/>
    <w:tmpl w:val="1A687746"/>
    <w:lvl w:ilvl="0" w:tplc="542CAB6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1">
    <w:nsid w:val="6AAE51B2"/>
    <w:multiLevelType w:val="hybridMultilevel"/>
    <w:tmpl w:val="E536CE10"/>
    <w:lvl w:ilvl="0" w:tplc="B106A7EC">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F167C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A9D20D1"/>
    <w:multiLevelType w:val="hybridMultilevel"/>
    <w:tmpl w:val="3EA25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957E53"/>
    <w:multiLevelType w:val="singleLevel"/>
    <w:tmpl w:val="598A670E"/>
    <w:lvl w:ilvl="0">
      <w:start w:val="1"/>
      <w:numFmt w:val="bullet"/>
      <w:lvlText w:val=""/>
      <w:lvlJc w:val="left"/>
      <w:pPr>
        <w:tabs>
          <w:tab w:val="num" w:pos="360"/>
        </w:tabs>
        <w:ind w:left="360" w:hanging="360"/>
      </w:pPr>
      <w:rPr>
        <w:rFonts w:ascii="Symbol" w:hAnsi="Symbol" w:hint="default"/>
      </w:rPr>
    </w:lvl>
  </w:abstractNum>
  <w:num w:numId="1">
    <w:abstractNumId w:val="34"/>
  </w:num>
  <w:num w:numId="2">
    <w:abstractNumId w:val="20"/>
  </w:num>
  <w:num w:numId="3">
    <w:abstractNumId w:val="27"/>
  </w:num>
  <w:num w:numId="4">
    <w:abstractNumId w:val="28"/>
  </w:num>
  <w:num w:numId="5">
    <w:abstractNumId w:val="15"/>
  </w:num>
  <w:num w:numId="6">
    <w:abstractNumId w:val="14"/>
  </w:num>
  <w:num w:numId="7">
    <w:abstractNumId w:val="10"/>
  </w:num>
  <w:num w:numId="8">
    <w:abstractNumId w:val="24"/>
  </w:num>
  <w:num w:numId="9">
    <w:abstractNumId w:val="32"/>
  </w:num>
  <w:num w:numId="10">
    <w:abstractNumId w:val="13"/>
  </w:num>
  <w:num w:numId="11">
    <w:abstractNumId w:val="18"/>
  </w:num>
  <w:num w:numId="12">
    <w:abstractNumId w:val="16"/>
  </w:num>
  <w:num w:numId="13">
    <w:abstractNumId w:val="29"/>
  </w:num>
  <w:num w:numId="14">
    <w:abstractNumId w:val="2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22"/>
  </w:num>
  <w:num w:numId="27">
    <w:abstractNumId w:val="25"/>
  </w:num>
  <w:num w:numId="28">
    <w:abstractNumId w:val="11"/>
  </w:num>
  <w:num w:numId="29">
    <w:abstractNumId w:val="23"/>
  </w:num>
  <w:num w:numId="30">
    <w:abstractNumId w:val="31"/>
  </w:num>
  <w:num w:numId="31">
    <w:abstractNumId w:val="21"/>
  </w:num>
  <w:num w:numId="32">
    <w:abstractNumId w:val="30"/>
  </w:num>
  <w:num w:numId="33">
    <w:abstractNumId w:val="33"/>
  </w:num>
  <w:num w:numId="34">
    <w:abstractNumId w:val="19"/>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mirrorMargins/>
  <w:activeWritingStyle w:appName="MSWord" w:lang="en-US" w:vendorID="64" w:dllVersion="131077" w:nlCheck="1" w:checkStyle="1"/>
  <w:activeWritingStyle w:appName="MSWord" w:lang="en-CA" w:vendorID="64" w:dllVersion="131077" w:nlCheck="1" w:checkStyle="1"/>
  <w:activeWritingStyle w:appName="MSWord" w:lang="en-US" w:vendorID="64" w:dllVersion="131078" w:nlCheck="1" w:checkStyle="1"/>
  <w:proofState w:spelling="clean" w:grammar="clean"/>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5D7"/>
    <w:rsid w:val="000462A1"/>
    <w:rsid w:val="00135D23"/>
    <w:rsid w:val="002158BC"/>
    <w:rsid w:val="00257A93"/>
    <w:rsid w:val="00291607"/>
    <w:rsid w:val="003132C8"/>
    <w:rsid w:val="00344424"/>
    <w:rsid w:val="00347B74"/>
    <w:rsid w:val="00461637"/>
    <w:rsid w:val="00510021"/>
    <w:rsid w:val="0061444E"/>
    <w:rsid w:val="00637BF9"/>
    <w:rsid w:val="00652BF8"/>
    <w:rsid w:val="006D5F15"/>
    <w:rsid w:val="007024EB"/>
    <w:rsid w:val="0075287B"/>
    <w:rsid w:val="008065D7"/>
    <w:rsid w:val="00822EAD"/>
    <w:rsid w:val="008C7DFD"/>
    <w:rsid w:val="008D3D6B"/>
    <w:rsid w:val="009B6113"/>
    <w:rsid w:val="00A65AAA"/>
    <w:rsid w:val="00B31F9D"/>
    <w:rsid w:val="00B609FE"/>
    <w:rsid w:val="00B66C47"/>
    <w:rsid w:val="00B712BF"/>
    <w:rsid w:val="00BE6072"/>
    <w:rsid w:val="00C20C49"/>
    <w:rsid w:val="00C6264E"/>
    <w:rsid w:val="00C96F83"/>
    <w:rsid w:val="00C97D19"/>
    <w:rsid w:val="00CB55B1"/>
    <w:rsid w:val="00D55DE4"/>
    <w:rsid w:val="00E00186"/>
    <w:rsid w:val="00EE37FF"/>
    <w:rsid w:val="00EF36B9"/>
    <w:rsid w:val="00F776FD"/>
    <w:rsid w:val="00FB3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after="240"/>
      <w:ind w:left="720" w:hanging="720"/>
      <w:outlineLvl w:val="0"/>
    </w:pPr>
    <w:rPr>
      <w:rFonts w:ascii="Arial" w:hAnsi="Arial"/>
      <w:b/>
      <w:sz w:val="32"/>
    </w:rPr>
  </w:style>
  <w:style w:type="paragraph" w:styleId="Heading2">
    <w:name w:val="heading 2"/>
    <w:basedOn w:val="Normal"/>
    <w:next w:val="Normal"/>
    <w:qFormat/>
    <w:pPr>
      <w:keepNext/>
      <w:spacing w:before="300" w:after="120"/>
      <w:outlineLvl w:val="1"/>
    </w:pPr>
    <w:rPr>
      <w:rFonts w:ascii="Arial" w:hAnsi="Arial" w:cs="Arial"/>
      <w:b/>
      <w:bCs/>
      <w:iCs/>
      <w:sz w:val="26"/>
      <w:szCs w:val="28"/>
    </w:rPr>
  </w:style>
  <w:style w:type="paragraph" w:styleId="Heading3">
    <w:name w:val="heading 3"/>
    <w:basedOn w:val="Normal"/>
    <w:next w:val="Normal"/>
    <w:qFormat/>
    <w:pPr>
      <w:keepNext/>
      <w:spacing w:before="120"/>
      <w:outlineLvl w:val="2"/>
    </w:pPr>
    <w:rPr>
      <w:rFonts w:cs="Arial"/>
      <w:b/>
      <w:bCs/>
      <w:sz w:val="22"/>
      <w:szCs w:val="26"/>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outlineLvl w:val="5"/>
    </w:pPr>
    <w:rPr>
      <w:b/>
      <w:bCs/>
      <w:sz w:val="28"/>
    </w:rPr>
  </w:style>
  <w:style w:type="paragraph" w:styleId="Heading7">
    <w:name w:val="heading 7"/>
    <w:basedOn w:val="Normal"/>
    <w:next w:val="Normal"/>
    <w:qFormat/>
    <w:pPr>
      <w:keepNext/>
      <w:pBdr>
        <w:top w:val="single" w:sz="12" w:space="1" w:color="auto"/>
        <w:left w:val="single" w:sz="12" w:space="1" w:color="auto"/>
        <w:bottom w:val="single" w:sz="12" w:space="1" w:color="auto"/>
        <w:right w:val="single" w:sz="12" w:space="1" w:color="auto"/>
      </w:pBdr>
      <w:ind w:left="360" w:right="1440" w:hanging="360"/>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tabs>
        <w:tab w:val="left" w:pos="2070"/>
      </w:tabs>
      <w:spacing w:after="120"/>
      <w:ind w:left="360" w:hanging="360"/>
    </w:pPr>
    <w:rPr>
      <w:sz w:val="22"/>
    </w:rPr>
  </w:style>
  <w:style w:type="paragraph" w:customStyle="1" w:styleId="maintext-noindent">
    <w:name w:val="main text-no indent"/>
    <w:basedOn w:val="Normal"/>
    <w:pPr>
      <w:spacing w:after="120"/>
    </w:pPr>
    <w:rPr>
      <w:noProof/>
      <w:sz w:val="22"/>
    </w:rPr>
  </w:style>
  <w:style w:type="paragraph" w:customStyle="1" w:styleId="bullet">
    <w:name w:val="bullet"/>
    <w:basedOn w:val="maintext-noindent"/>
    <w:pPr>
      <w:spacing w:after="0"/>
      <w:ind w:left="547" w:hanging="187"/>
    </w:pPr>
  </w:style>
  <w:style w:type="paragraph" w:customStyle="1" w:styleId="bulletlast">
    <w:name w:val="bullet last"/>
    <w:basedOn w:val="Normal"/>
    <w:pPr>
      <w:spacing w:after="120"/>
      <w:ind w:left="547" w:hanging="187"/>
    </w:pPr>
    <w:rPr>
      <w:sz w:val="22"/>
    </w:rPr>
  </w:style>
  <w:style w:type="character" w:customStyle="1" w:styleId="continued">
    <w:name w:val="continued"/>
    <w:rPr>
      <w:rFonts w:ascii="Arial" w:hAnsi="Arial"/>
      <w:b/>
      <w:dstrike w:val="0"/>
      <w:color w:val="000000"/>
      <w:sz w:val="26"/>
      <w:u w:val="none"/>
      <w:vertAlign w:val="baseline"/>
    </w:rPr>
  </w:style>
  <w:style w:type="paragraph" w:customStyle="1" w:styleId="text">
    <w:name w:val="text #"/>
    <w:basedOn w:val="Normal"/>
    <w:pPr>
      <w:tabs>
        <w:tab w:val="decimal" w:pos="240"/>
        <w:tab w:val="left" w:pos="420"/>
      </w:tabs>
      <w:spacing w:after="60"/>
      <w:ind w:left="418" w:hanging="418"/>
    </w:pPr>
    <w:rPr>
      <w:sz w:val="22"/>
    </w:rPr>
  </w:style>
  <w:style w:type="paragraph" w:customStyle="1" w:styleId="lines">
    <w:name w:val="lines"/>
    <w:basedOn w:val="text"/>
    <w:pPr>
      <w:tabs>
        <w:tab w:val="clear" w:pos="240"/>
        <w:tab w:val="left" w:leader="underscore" w:pos="9840"/>
      </w:tabs>
    </w:pPr>
  </w:style>
  <w:style w:type="paragraph" w:customStyle="1" w:styleId="fillinblankline">
    <w:name w:val="fillinblankline"/>
    <w:basedOn w:val="lines"/>
    <w:pPr>
      <w:tabs>
        <w:tab w:val="clear" w:pos="9840"/>
        <w:tab w:val="left" w:pos="2880"/>
      </w:tabs>
    </w:pPr>
  </w:style>
  <w:style w:type="paragraph" w:customStyle="1" w:styleId="Footer1">
    <w:name w:val="Footer1"/>
    <w:basedOn w:val="Normal"/>
    <w:pPr>
      <w:jc w:val="center"/>
    </w:pPr>
    <w:rPr>
      <w:sz w:val="22"/>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maintextindent">
    <w:name w:val="main text indent"/>
    <w:basedOn w:val="Normal"/>
    <w:pPr>
      <w:tabs>
        <w:tab w:val="left" w:pos="0"/>
      </w:tabs>
      <w:spacing w:after="120"/>
      <w:ind w:firstLine="360"/>
    </w:pPr>
    <w:rPr>
      <w:sz w:val="22"/>
    </w:rPr>
  </w:style>
  <w:style w:type="character" w:styleId="PageNumber">
    <w:name w:val="page number"/>
    <w:basedOn w:val="DefaultParagraphFont"/>
    <w:semiHidden/>
  </w:style>
  <w:style w:type="paragraph" w:customStyle="1" w:styleId="sidebartext">
    <w:name w:val="sidebar text"/>
    <w:basedOn w:val="maintext-noindent"/>
    <w:pPr>
      <w:spacing w:after="0"/>
    </w:pPr>
    <w:rPr>
      <w:sz w:val="18"/>
    </w:rPr>
  </w:style>
  <w:style w:type="paragraph" w:customStyle="1" w:styleId="TableHead">
    <w:name w:val="Table Head"/>
    <w:basedOn w:val="Normal"/>
    <w:pPr>
      <w:spacing w:before="60" w:after="60"/>
      <w:jc w:val="center"/>
    </w:pPr>
    <w:rPr>
      <w:b/>
      <w:color w:val="000000"/>
      <w:sz w:val="18"/>
    </w:rPr>
  </w:style>
  <w:style w:type="paragraph" w:customStyle="1" w:styleId="TableText">
    <w:name w:val="Table Text"/>
    <w:basedOn w:val="Normal"/>
    <w:pPr>
      <w:spacing w:before="60" w:after="60"/>
    </w:pPr>
    <w:rPr>
      <w:sz w:val="18"/>
    </w:rPr>
  </w:style>
  <w:style w:type="paragraph" w:customStyle="1" w:styleId="texta">
    <w:name w:val="text #/(a)"/>
    <w:basedOn w:val="text"/>
    <w:pPr>
      <w:ind w:left="691" w:hanging="691"/>
    </w:pPr>
  </w:style>
  <w:style w:type="character" w:customStyle="1" w:styleId="Texts">
    <w:name w:val="Text #'s"/>
    <w:rPr>
      <w:rFonts w:ascii="Times New Roman" w:hAnsi="Times New Roman"/>
      <w:b/>
      <w:sz w:val="22"/>
    </w:rPr>
  </w:style>
  <w:style w:type="character" w:customStyle="1" w:styleId="Answersbold">
    <w:name w:val="Answers bold"/>
    <w:rPr>
      <w:rFonts w:ascii="Arial" w:hAnsi="Arial"/>
      <w:b/>
      <w:sz w:val="20"/>
    </w:rPr>
  </w:style>
  <w:style w:type="paragraph" w:customStyle="1" w:styleId="textbold">
    <w:name w:val="text# bold"/>
    <w:basedOn w:val="text"/>
    <w:pPr>
      <w:tabs>
        <w:tab w:val="center" w:pos="4680"/>
        <w:tab w:val="right" w:pos="9360"/>
      </w:tabs>
    </w:pPr>
    <w:rPr>
      <w:b/>
    </w:rPr>
  </w:style>
  <w:style w:type="table" w:styleId="TableGrid">
    <w:name w:val="Table Grid"/>
    <w:basedOn w:val="TableNormal"/>
    <w:uiPriority w:val="59"/>
    <w:rsid w:val="00637B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158BC"/>
    <w:pPr>
      <w:spacing w:before="100" w:beforeAutospacing="1" w:after="100" w:afterAutospacing="1"/>
    </w:pPr>
    <w:rPr>
      <w:sz w:val="24"/>
      <w:szCs w:val="24"/>
    </w:rPr>
  </w:style>
  <w:style w:type="character" w:styleId="Strong">
    <w:name w:val="Strong"/>
    <w:uiPriority w:val="22"/>
    <w:qFormat/>
    <w:rsid w:val="002158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after="240"/>
      <w:ind w:left="720" w:hanging="720"/>
      <w:outlineLvl w:val="0"/>
    </w:pPr>
    <w:rPr>
      <w:rFonts w:ascii="Arial" w:hAnsi="Arial"/>
      <w:b/>
      <w:sz w:val="32"/>
    </w:rPr>
  </w:style>
  <w:style w:type="paragraph" w:styleId="Heading2">
    <w:name w:val="heading 2"/>
    <w:basedOn w:val="Normal"/>
    <w:next w:val="Normal"/>
    <w:qFormat/>
    <w:pPr>
      <w:keepNext/>
      <w:spacing w:before="300" w:after="120"/>
      <w:outlineLvl w:val="1"/>
    </w:pPr>
    <w:rPr>
      <w:rFonts w:ascii="Arial" w:hAnsi="Arial" w:cs="Arial"/>
      <w:b/>
      <w:bCs/>
      <w:iCs/>
      <w:sz w:val="26"/>
      <w:szCs w:val="28"/>
    </w:rPr>
  </w:style>
  <w:style w:type="paragraph" w:styleId="Heading3">
    <w:name w:val="heading 3"/>
    <w:basedOn w:val="Normal"/>
    <w:next w:val="Normal"/>
    <w:qFormat/>
    <w:pPr>
      <w:keepNext/>
      <w:spacing w:before="120"/>
      <w:outlineLvl w:val="2"/>
    </w:pPr>
    <w:rPr>
      <w:rFonts w:cs="Arial"/>
      <w:b/>
      <w:bCs/>
      <w:sz w:val="22"/>
      <w:szCs w:val="26"/>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outlineLvl w:val="5"/>
    </w:pPr>
    <w:rPr>
      <w:b/>
      <w:bCs/>
      <w:sz w:val="28"/>
    </w:rPr>
  </w:style>
  <w:style w:type="paragraph" w:styleId="Heading7">
    <w:name w:val="heading 7"/>
    <w:basedOn w:val="Normal"/>
    <w:next w:val="Normal"/>
    <w:qFormat/>
    <w:pPr>
      <w:keepNext/>
      <w:pBdr>
        <w:top w:val="single" w:sz="12" w:space="1" w:color="auto"/>
        <w:left w:val="single" w:sz="12" w:space="1" w:color="auto"/>
        <w:bottom w:val="single" w:sz="12" w:space="1" w:color="auto"/>
        <w:right w:val="single" w:sz="12" w:space="1" w:color="auto"/>
      </w:pBdr>
      <w:ind w:left="360" w:right="1440" w:hanging="360"/>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tabs>
        <w:tab w:val="left" w:pos="2070"/>
      </w:tabs>
      <w:spacing w:after="120"/>
      <w:ind w:left="360" w:hanging="360"/>
    </w:pPr>
    <w:rPr>
      <w:sz w:val="22"/>
    </w:rPr>
  </w:style>
  <w:style w:type="paragraph" w:customStyle="1" w:styleId="maintext-noindent">
    <w:name w:val="main text-no indent"/>
    <w:basedOn w:val="Normal"/>
    <w:pPr>
      <w:spacing w:after="120"/>
    </w:pPr>
    <w:rPr>
      <w:noProof/>
      <w:sz w:val="22"/>
    </w:rPr>
  </w:style>
  <w:style w:type="paragraph" w:customStyle="1" w:styleId="bullet">
    <w:name w:val="bullet"/>
    <w:basedOn w:val="maintext-noindent"/>
    <w:pPr>
      <w:spacing w:after="0"/>
      <w:ind w:left="547" w:hanging="187"/>
    </w:pPr>
  </w:style>
  <w:style w:type="paragraph" w:customStyle="1" w:styleId="bulletlast">
    <w:name w:val="bullet last"/>
    <w:basedOn w:val="Normal"/>
    <w:pPr>
      <w:spacing w:after="120"/>
      <w:ind w:left="547" w:hanging="187"/>
    </w:pPr>
    <w:rPr>
      <w:sz w:val="22"/>
    </w:rPr>
  </w:style>
  <w:style w:type="character" w:customStyle="1" w:styleId="continued">
    <w:name w:val="continued"/>
    <w:rPr>
      <w:rFonts w:ascii="Arial" w:hAnsi="Arial"/>
      <w:b/>
      <w:dstrike w:val="0"/>
      <w:color w:val="000000"/>
      <w:sz w:val="26"/>
      <w:u w:val="none"/>
      <w:vertAlign w:val="baseline"/>
    </w:rPr>
  </w:style>
  <w:style w:type="paragraph" w:customStyle="1" w:styleId="text">
    <w:name w:val="text #"/>
    <w:basedOn w:val="Normal"/>
    <w:pPr>
      <w:tabs>
        <w:tab w:val="decimal" w:pos="240"/>
        <w:tab w:val="left" w:pos="420"/>
      </w:tabs>
      <w:spacing w:after="60"/>
      <w:ind w:left="418" w:hanging="418"/>
    </w:pPr>
    <w:rPr>
      <w:sz w:val="22"/>
    </w:rPr>
  </w:style>
  <w:style w:type="paragraph" w:customStyle="1" w:styleId="lines">
    <w:name w:val="lines"/>
    <w:basedOn w:val="text"/>
    <w:pPr>
      <w:tabs>
        <w:tab w:val="clear" w:pos="240"/>
        <w:tab w:val="left" w:leader="underscore" w:pos="9840"/>
      </w:tabs>
    </w:pPr>
  </w:style>
  <w:style w:type="paragraph" w:customStyle="1" w:styleId="fillinblankline">
    <w:name w:val="fillinblankline"/>
    <w:basedOn w:val="lines"/>
    <w:pPr>
      <w:tabs>
        <w:tab w:val="clear" w:pos="9840"/>
        <w:tab w:val="left" w:pos="2880"/>
      </w:tabs>
    </w:pPr>
  </w:style>
  <w:style w:type="paragraph" w:customStyle="1" w:styleId="Footer1">
    <w:name w:val="Footer1"/>
    <w:basedOn w:val="Normal"/>
    <w:pPr>
      <w:jc w:val="center"/>
    </w:pPr>
    <w:rPr>
      <w:sz w:val="22"/>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maintextindent">
    <w:name w:val="main text indent"/>
    <w:basedOn w:val="Normal"/>
    <w:pPr>
      <w:tabs>
        <w:tab w:val="left" w:pos="0"/>
      </w:tabs>
      <w:spacing w:after="120"/>
      <w:ind w:firstLine="360"/>
    </w:pPr>
    <w:rPr>
      <w:sz w:val="22"/>
    </w:rPr>
  </w:style>
  <w:style w:type="character" w:styleId="PageNumber">
    <w:name w:val="page number"/>
    <w:basedOn w:val="DefaultParagraphFont"/>
    <w:semiHidden/>
  </w:style>
  <w:style w:type="paragraph" w:customStyle="1" w:styleId="sidebartext">
    <w:name w:val="sidebar text"/>
    <w:basedOn w:val="maintext-noindent"/>
    <w:pPr>
      <w:spacing w:after="0"/>
    </w:pPr>
    <w:rPr>
      <w:sz w:val="18"/>
    </w:rPr>
  </w:style>
  <w:style w:type="paragraph" w:customStyle="1" w:styleId="TableHead">
    <w:name w:val="Table Head"/>
    <w:basedOn w:val="Normal"/>
    <w:pPr>
      <w:spacing w:before="60" w:after="60"/>
      <w:jc w:val="center"/>
    </w:pPr>
    <w:rPr>
      <w:b/>
      <w:color w:val="000000"/>
      <w:sz w:val="18"/>
    </w:rPr>
  </w:style>
  <w:style w:type="paragraph" w:customStyle="1" w:styleId="TableText">
    <w:name w:val="Table Text"/>
    <w:basedOn w:val="Normal"/>
    <w:pPr>
      <w:spacing w:before="60" w:after="60"/>
    </w:pPr>
    <w:rPr>
      <w:sz w:val="18"/>
    </w:rPr>
  </w:style>
  <w:style w:type="paragraph" w:customStyle="1" w:styleId="texta">
    <w:name w:val="text #/(a)"/>
    <w:basedOn w:val="text"/>
    <w:pPr>
      <w:ind w:left="691" w:hanging="691"/>
    </w:pPr>
  </w:style>
  <w:style w:type="character" w:customStyle="1" w:styleId="Texts">
    <w:name w:val="Text #'s"/>
    <w:rPr>
      <w:rFonts w:ascii="Times New Roman" w:hAnsi="Times New Roman"/>
      <w:b/>
      <w:sz w:val="22"/>
    </w:rPr>
  </w:style>
  <w:style w:type="character" w:customStyle="1" w:styleId="Answersbold">
    <w:name w:val="Answers bold"/>
    <w:rPr>
      <w:rFonts w:ascii="Arial" w:hAnsi="Arial"/>
      <w:b/>
      <w:sz w:val="20"/>
    </w:rPr>
  </w:style>
  <w:style w:type="paragraph" w:customStyle="1" w:styleId="textbold">
    <w:name w:val="text# bold"/>
    <w:basedOn w:val="text"/>
    <w:pPr>
      <w:tabs>
        <w:tab w:val="center" w:pos="4680"/>
        <w:tab w:val="right" w:pos="9360"/>
      </w:tabs>
    </w:pPr>
    <w:rPr>
      <w:b/>
    </w:rPr>
  </w:style>
  <w:style w:type="table" w:styleId="TableGrid">
    <w:name w:val="Table Grid"/>
    <w:basedOn w:val="TableNormal"/>
    <w:uiPriority w:val="59"/>
    <w:rsid w:val="00637B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158BC"/>
    <w:pPr>
      <w:spacing w:before="100" w:beforeAutospacing="1" w:after="100" w:afterAutospacing="1"/>
    </w:pPr>
    <w:rPr>
      <w:sz w:val="24"/>
      <w:szCs w:val="24"/>
    </w:rPr>
  </w:style>
  <w:style w:type="character" w:styleId="Strong">
    <w:name w:val="Strong"/>
    <w:uiPriority w:val="22"/>
    <w:qFormat/>
    <w:rsid w:val="002158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947606">
      <w:bodyDiv w:val="1"/>
      <w:marLeft w:val="0"/>
      <w:marRight w:val="0"/>
      <w:marTop w:val="0"/>
      <w:marBottom w:val="0"/>
      <w:divBdr>
        <w:top w:val="none" w:sz="0" w:space="0" w:color="auto"/>
        <w:left w:val="none" w:sz="0" w:space="0" w:color="auto"/>
        <w:bottom w:val="none" w:sz="0" w:space="0" w:color="auto"/>
        <w:right w:val="none" w:sz="0" w:space="0" w:color="auto"/>
      </w:divBdr>
      <w:divsChild>
        <w:div w:id="1520583302">
          <w:marLeft w:val="0"/>
          <w:marRight w:val="0"/>
          <w:marTop w:val="0"/>
          <w:marBottom w:val="0"/>
          <w:divBdr>
            <w:top w:val="dashed" w:sz="6" w:space="8" w:color="4C8F76"/>
            <w:left w:val="dashed" w:sz="6" w:space="8" w:color="4C8F76"/>
            <w:bottom w:val="dashed" w:sz="6" w:space="8" w:color="4C8F76"/>
            <w:right w:val="dashed" w:sz="6" w:space="8" w:color="4C8F76"/>
          </w:divBdr>
        </w:div>
      </w:divsChild>
    </w:div>
    <w:div w:id="1116602985">
      <w:bodyDiv w:val="1"/>
      <w:marLeft w:val="0"/>
      <w:marRight w:val="0"/>
      <w:marTop w:val="0"/>
      <w:marBottom w:val="0"/>
      <w:divBdr>
        <w:top w:val="none" w:sz="0" w:space="0" w:color="auto"/>
        <w:left w:val="none" w:sz="0" w:space="0" w:color="auto"/>
        <w:bottom w:val="none" w:sz="0" w:space="0" w:color="auto"/>
        <w:right w:val="none" w:sz="0" w:space="0" w:color="auto"/>
      </w:divBdr>
      <w:divsChild>
        <w:div w:id="113208156">
          <w:marLeft w:val="0"/>
          <w:marRight w:val="0"/>
          <w:marTop w:val="0"/>
          <w:marBottom w:val="0"/>
          <w:divBdr>
            <w:top w:val="dashed" w:sz="6" w:space="8" w:color="4C8F76"/>
            <w:left w:val="dashed" w:sz="6" w:space="8" w:color="4C8F76"/>
            <w:bottom w:val="dashed" w:sz="6" w:space="8" w:color="4C8F76"/>
            <w:right w:val="dashed" w:sz="6" w:space="8" w:color="4C8F76"/>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845</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Rubric 3A 3</vt:lpstr>
    </vt:vector>
  </TitlesOfParts>
  <Company>Durham District School Board</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 3A 3</dc:title>
  <dc:creator>Holly Stepanek</dc:creator>
  <cp:lastModifiedBy>Holly Stepanek</cp:lastModifiedBy>
  <cp:revision>11</cp:revision>
  <cp:lastPrinted>2002-12-10T15:15:00Z</cp:lastPrinted>
  <dcterms:created xsi:type="dcterms:W3CDTF">2013-09-13T17:08:00Z</dcterms:created>
  <dcterms:modified xsi:type="dcterms:W3CDTF">2013-09-16T13:40:00Z</dcterms:modified>
</cp:coreProperties>
</file>