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7F" w:rsidRPr="00AC2606" w:rsidRDefault="00AC2606" w:rsidP="00AC2606">
      <w:pPr>
        <w:jc w:val="center"/>
        <w:rPr>
          <w:rFonts w:ascii="Kristen ITC" w:hAnsi="Kristen ITC"/>
          <w:b/>
          <w:sz w:val="32"/>
          <w:szCs w:val="32"/>
        </w:rPr>
      </w:pPr>
      <w:r w:rsidRPr="00AC2606">
        <w:rPr>
          <w:rFonts w:ascii="Kristen ITC" w:hAnsi="Kristen ITC"/>
          <w:b/>
          <w:sz w:val="32"/>
          <w:szCs w:val="32"/>
        </w:rPr>
        <w:t>Chapter Notes:  Marketing:</w:t>
      </w:r>
    </w:p>
    <w:p w:rsidR="00AC2606" w:rsidRDefault="00AC2606" w:rsidP="00AC260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C2606">
        <w:rPr>
          <w:rFonts w:ascii="Trebuchet MS" w:hAnsi="Trebuchet MS"/>
        </w:rPr>
        <w:t xml:space="preserve"> What is marketing?</w:t>
      </w:r>
    </w:p>
    <w:p w:rsidR="00AD2CF3" w:rsidRPr="00AD2CF3" w:rsidRDefault="00AD2CF3" w:rsidP="00AD2CF3">
      <w:pPr>
        <w:rPr>
          <w:rFonts w:ascii="Trebuchet MS" w:hAnsi="Trebuchet MS"/>
        </w:rPr>
      </w:pPr>
    </w:p>
    <w:p w:rsidR="00AC2606" w:rsidRDefault="00AC2606" w:rsidP="00AC260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C2606">
        <w:rPr>
          <w:rFonts w:ascii="Trebuchet MS" w:hAnsi="Trebuchet MS"/>
        </w:rPr>
        <w:t xml:space="preserve"> Explain two of its fundamental roles</w:t>
      </w:r>
      <w:r>
        <w:rPr>
          <w:rFonts w:ascii="Trebuchet MS" w:hAnsi="Trebuchet MS"/>
        </w:rPr>
        <w:t>.</w:t>
      </w:r>
    </w:p>
    <w:p w:rsidR="00AD2CF3" w:rsidRPr="00AD2CF3" w:rsidRDefault="00AD2CF3" w:rsidP="00AD2CF3">
      <w:pPr>
        <w:pStyle w:val="ListParagraph"/>
        <w:rPr>
          <w:rFonts w:ascii="Trebuchet MS" w:hAnsi="Trebuchet MS"/>
        </w:rPr>
      </w:pPr>
    </w:p>
    <w:p w:rsidR="00AD2CF3" w:rsidRPr="00AD2CF3" w:rsidRDefault="00AD2CF3" w:rsidP="00AD2CF3">
      <w:pPr>
        <w:rPr>
          <w:rFonts w:ascii="Trebuchet MS" w:hAnsi="Trebuchet MS"/>
        </w:rPr>
      </w:pPr>
    </w:p>
    <w:p w:rsidR="00AC2606" w:rsidRDefault="00AC2606" w:rsidP="00AC260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C2606">
        <w:rPr>
          <w:rFonts w:ascii="Trebuchet MS" w:hAnsi="Trebuchet MS"/>
        </w:rPr>
        <w:t>Without marketing,</w:t>
      </w:r>
      <w:r w:rsidR="00210717">
        <w:rPr>
          <w:rFonts w:ascii="Trebuchet MS" w:hAnsi="Trebuchet MS"/>
        </w:rPr>
        <w:t xml:space="preserve"> not muc</w:t>
      </w:r>
      <w:r w:rsidRPr="00AC2606">
        <w:rPr>
          <w:rFonts w:ascii="Trebuchet MS" w:hAnsi="Trebuchet MS"/>
        </w:rPr>
        <w:t>h would get sold.  Explain how each group uses marketing and identify the corresponding area(s)/roles(s) of marketing (research, development, sales, distribution, advertising, or promotion)</w:t>
      </w:r>
    </w:p>
    <w:p w:rsidR="00AD2CF3" w:rsidRDefault="00AD2CF3" w:rsidP="00AD2CF3">
      <w:pPr>
        <w:pStyle w:val="ListParagraph"/>
        <w:rPr>
          <w:rFonts w:ascii="Trebuchet MS" w:hAnsi="Trebuchet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935"/>
        <w:gridCol w:w="2935"/>
      </w:tblGrid>
      <w:tr w:rsidR="00AD2CF3" w:rsidTr="00AD2CF3"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AD2CF3">
              <w:rPr>
                <w:rFonts w:ascii="Trebuchet MS" w:hAnsi="Trebuchet MS"/>
                <w:b/>
              </w:rPr>
              <w:t>Group</w:t>
            </w:r>
          </w:p>
        </w:tc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AD2CF3">
              <w:rPr>
                <w:rFonts w:ascii="Trebuchet MS" w:hAnsi="Trebuchet MS"/>
                <w:b/>
              </w:rPr>
              <w:t>How Marketing is Used</w:t>
            </w:r>
          </w:p>
        </w:tc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AD2CF3">
              <w:rPr>
                <w:rFonts w:ascii="Trebuchet MS" w:hAnsi="Trebuchet MS"/>
                <w:b/>
              </w:rPr>
              <w:t>Area of Marketing</w:t>
            </w:r>
          </w:p>
        </w:tc>
      </w:tr>
      <w:tr w:rsidR="00AD2CF3" w:rsidTr="00AD2CF3"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Manufacturers</w:t>
            </w:r>
          </w:p>
        </w:tc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AD2CF3" w:rsidTr="00AD2CF3"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Importers, wholesalers, and retailers</w:t>
            </w:r>
          </w:p>
        </w:tc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AD2CF3" w:rsidTr="00AD2CF3"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Producers</w:t>
            </w:r>
          </w:p>
        </w:tc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3192" w:type="dxa"/>
          </w:tcPr>
          <w:p w:rsid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AD2CF3" w:rsidRPr="00AD2CF3" w:rsidTr="00AD2CF3"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  <w:r w:rsidRPr="00AD2CF3">
              <w:rPr>
                <w:rFonts w:ascii="Trebuchet MS" w:hAnsi="Trebuchet MS"/>
              </w:rPr>
              <w:t>Service Businesses</w:t>
            </w:r>
          </w:p>
        </w:tc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AD2CF3" w:rsidRPr="00AD2CF3" w:rsidTr="00AD2CF3"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  <w:r w:rsidRPr="00AD2CF3">
              <w:rPr>
                <w:rFonts w:ascii="Trebuchet MS" w:hAnsi="Trebuchet MS"/>
              </w:rPr>
              <w:t>Stores</w:t>
            </w:r>
          </w:p>
        </w:tc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AD2CF3" w:rsidRPr="00AD2CF3" w:rsidTr="00AD2CF3"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  <w:r w:rsidRPr="00AD2CF3">
              <w:rPr>
                <w:rFonts w:ascii="Trebuchet MS" w:hAnsi="Trebuchet MS"/>
              </w:rPr>
              <w:t>Non-Profit Organizations</w:t>
            </w:r>
          </w:p>
        </w:tc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3192" w:type="dxa"/>
          </w:tcPr>
          <w:p w:rsidR="00AD2CF3" w:rsidRPr="00AD2CF3" w:rsidRDefault="00AD2CF3" w:rsidP="00AD2CF3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AD2CF3" w:rsidRPr="00AD2CF3" w:rsidRDefault="00AD2CF3" w:rsidP="00AD2CF3">
      <w:pPr>
        <w:pStyle w:val="ListParagraph"/>
        <w:rPr>
          <w:rFonts w:ascii="Trebuchet MS" w:hAnsi="Trebuchet MS"/>
        </w:rPr>
      </w:pPr>
    </w:p>
    <w:p w:rsidR="00AC2606" w:rsidRDefault="00AD2CF3" w:rsidP="00AC260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D2CF3">
        <w:rPr>
          <w:rFonts w:ascii="Trebuchet MS" w:hAnsi="Trebuchet MS"/>
        </w:rPr>
        <w:t>What is a brand name?  Why is it important?</w:t>
      </w:r>
    </w:p>
    <w:p w:rsidR="00AD2CF3" w:rsidRPr="00AD2CF3" w:rsidRDefault="00AD2CF3" w:rsidP="00AD2CF3">
      <w:pPr>
        <w:pStyle w:val="ListParagraph"/>
        <w:rPr>
          <w:rFonts w:ascii="Trebuchet MS" w:hAnsi="Trebuchet MS"/>
        </w:rPr>
      </w:pPr>
    </w:p>
    <w:p w:rsidR="00AD2CF3" w:rsidRDefault="00AD2CF3" w:rsidP="00AC260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D2CF3">
        <w:rPr>
          <w:rFonts w:ascii="Trebuchet MS" w:hAnsi="Trebuchet MS"/>
        </w:rPr>
        <w:t>What is a logo or trademark? Explain the three types of logos/trademarks and provide an example of each one.</w:t>
      </w:r>
    </w:p>
    <w:p w:rsidR="00AD2CF3" w:rsidRPr="00AD2CF3" w:rsidRDefault="00AD2CF3" w:rsidP="00AD2CF3">
      <w:pPr>
        <w:pStyle w:val="ListParagraph"/>
        <w:rPr>
          <w:rFonts w:ascii="Trebuchet MS" w:hAnsi="Trebuchet MS"/>
        </w:rPr>
      </w:pPr>
    </w:p>
    <w:p w:rsidR="00AD2CF3" w:rsidRPr="00AD2CF3" w:rsidRDefault="00AD2CF3" w:rsidP="00AD2CF3">
      <w:pPr>
        <w:pStyle w:val="ListParagraph"/>
        <w:rPr>
          <w:rFonts w:ascii="Trebuchet MS" w:hAnsi="Trebuchet MS"/>
        </w:rPr>
      </w:pPr>
    </w:p>
    <w:p w:rsidR="00AD2CF3" w:rsidRDefault="00AD2CF3" w:rsidP="00AC260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D2CF3">
        <w:rPr>
          <w:rFonts w:ascii="Trebuchet MS" w:hAnsi="Trebuchet MS"/>
        </w:rPr>
        <w:t xml:space="preserve">How can </w:t>
      </w:r>
      <w:r w:rsidR="00F24906">
        <w:rPr>
          <w:rFonts w:ascii="Trebuchet MS" w:hAnsi="Trebuchet MS"/>
        </w:rPr>
        <w:t>an effective slogan be beneficial for a brand?  Provide an example of an effective slogan.</w:t>
      </w:r>
    </w:p>
    <w:p w:rsidR="00F24906" w:rsidRPr="00F24906" w:rsidRDefault="00F24906" w:rsidP="00F24906">
      <w:pPr>
        <w:rPr>
          <w:rFonts w:ascii="Trebuchet MS" w:hAnsi="Trebuchet MS"/>
        </w:rPr>
      </w:pPr>
      <w:bookmarkStart w:id="0" w:name="_GoBack"/>
      <w:bookmarkEnd w:id="0"/>
    </w:p>
    <w:p w:rsidR="00F24906" w:rsidRDefault="00F24906" w:rsidP="00AC260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Why would a business want to establish brand identification of a product?</w:t>
      </w:r>
    </w:p>
    <w:p w:rsidR="00F24906" w:rsidRPr="00F24906" w:rsidRDefault="00F24906" w:rsidP="00F24906">
      <w:pPr>
        <w:rPr>
          <w:rFonts w:ascii="Trebuchet MS" w:hAnsi="Trebuchet MS"/>
        </w:rPr>
      </w:pPr>
    </w:p>
    <w:p w:rsidR="00F24906" w:rsidRDefault="00F24906" w:rsidP="00AC260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What is brand equity?  Why is it important to increase the brand equity of a product?</w:t>
      </w:r>
    </w:p>
    <w:sectPr w:rsidR="00F2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2419"/>
    <w:multiLevelType w:val="hybridMultilevel"/>
    <w:tmpl w:val="E132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6"/>
    <w:rsid w:val="001D087F"/>
    <w:rsid w:val="00210717"/>
    <w:rsid w:val="00AC2606"/>
    <w:rsid w:val="00AD2CF3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06"/>
    <w:pPr>
      <w:ind w:left="720"/>
      <w:contextualSpacing/>
    </w:pPr>
  </w:style>
  <w:style w:type="table" w:styleId="TableGrid">
    <w:name w:val="Table Grid"/>
    <w:basedOn w:val="TableNormal"/>
    <w:uiPriority w:val="59"/>
    <w:rsid w:val="00A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06"/>
    <w:pPr>
      <w:ind w:left="720"/>
      <w:contextualSpacing/>
    </w:pPr>
  </w:style>
  <w:style w:type="table" w:styleId="TableGrid">
    <w:name w:val="Table Grid"/>
    <w:basedOn w:val="TableNormal"/>
    <w:uiPriority w:val="59"/>
    <w:rsid w:val="00A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2011-10-19T14:58:00Z</dcterms:created>
  <dcterms:modified xsi:type="dcterms:W3CDTF">2011-10-19T15:04:00Z</dcterms:modified>
</cp:coreProperties>
</file>