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AF" w:rsidRPr="006D3B0D" w:rsidRDefault="006107C1" w:rsidP="006D3B0D">
      <w:pPr>
        <w:jc w:val="center"/>
        <w:rPr>
          <w:rFonts w:ascii="Kristen ITC" w:hAnsi="Kristen ITC"/>
          <w:b/>
          <w:sz w:val="28"/>
          <w:szCs w:val="28"/>
        </w:rPr>
      </w:pPr>
      <w:r w:rsidRPr="006D3B0D">
        <w:rPr>
          <w:rFonts w:ascii="Kristen ITC" w:hAnsi="Kristen ITC"/>
          <w:b/>
          <w:sz w:val="28"/>
          <w:szCs w:val="28"/>
        </w:rPr>
        <w:t>Partner Activity:  You Are the Researcher</w:t>
      </w:r>
    </w:p>
    <w:p w:rsidR="006107C1" w:rsidRPr="006D3B0D" w:rsidRDefault="006107C1">
      <w:pPr>
        <w:rPr>
          <w:rFonts w:ascii="Trebuchet MS" w:hAnsi="Trebuchet MS"/>
        </w:rPr>
      </w:pPr>
      <w:r w:rsidRPr="006D3B0D">
        <w:rPr>
          <w:rFonts w:ascii="Trebuchet MS" w:hAnsi="Trebuchet MS"/>
        </w:rPr>
        <w:t xml:space="preserve">As of March 2007, Ontario cellphone and landline users were able to </w:t>
      </w:r>
      <w:r w:rsidR="006D3B0D" w:rsidRPr="006D3B0D">
        <w:rPr>
          <w:rFonts w:ascii="Trebuchet MS" w:hAnsi="Trebuchet MS"/>
        </w:rPr>
        <w:t>switch</w:t>
      </w:r>
      <w:r w:rsidRPr="006D3B0D">
        <w:rPr>
          <w:rFonts w:ascii="Trebuchet MS" w:hAnsi="Trebuchet MS"/>
        </w:rPr>
        <w:t xml:space="preserve"> service providers and retain their existing telephone numbers.  Imagine that you have </w:t>
      </w:r>
      <w:r w:rsidR="006D3B0D" w:rsidRPr="006D3B0D">
        <w:rPr>
          <w:rFonts w:ascii="Trebuchet MS" w:hAnsi="Trebuchet MS"/>
        </w:rPr>
        <w:t>been hired by a cellphone compan</w:t>
      </w:r>
      <w:r w:rsidRPr="006D3B0D">
        <w:rPr>
          <w:rFonts w:ascii="Trebuchet MS" w:hAnsi="Trebuchet MS"/>
        </w:rPr>
        <w:t xml:space="preserve">y to conduct research into what </w:t>
      </w:r>
      <w:r w:rsidR="006D3B0D" w:rsidRPr="006D3B0D">
        <w:rPr>
          <w:rFonts w:ascii="Trebuchet MS" w:hAnsi="Trebuchet MS"/>
        </w:rPr>
        <w:t>factors</w:t>
      </w:r>
      <w:r w:rsidRPr="006D3B0D">
        <w:rPr>
          <w:rFonts w:ascii="Trebuchet MS" w:hAnsi="Trebuchet MS"/>
        </w:rPr>
        <w:t xml:space="preserve"> may influence a person to switch providers.  The goals of the research are to </w:t>
      </w:r>
      <w:r w:rsidR="006D3B0D" w:rsidRPr="006D3B0D">
        <w:rPr>
          <w:rFonts w:ascii="Trebuchet MS" w:hAnsi="Trebuchet MS"/>
        </w:rPr>
        <w:t>determine</w:t>
      </w:r>
      <w:r w:rsidRPr="006D3B0D">
        <w:rPr>
          <w:rFonts w:ascii="Trebuchet MS" w:hAnsi="Trebuchet MS"/>
        </w:rPr>
        <w:t xml:space="preserve"> how you can attract </w:t>
      </w:r>
      <w:r w:rsidR="006D3B0D" w:rsidRPr="006D3B0D">
        <w:rPr>
          <w:rFonts w:ascii="Trebuchet MS" w:hAnsi="Trebuchet MS"/>
        </w:rPr>
        <w:t>customers</w:t>
      </w:r>
      <w:r w:rsidRPr="006D3B0D">
        <w:rPr>
          <w:rFonts w:ascii="Trebuchet MS" w:hAnsi="Trebuchet MS"/>
        </w:rPr>
        <w:t xml:space="preserve"> from other </w:t>
      </w:r>
      <w:r w:rsidR="006D3B0D" w:rsidRPr="006D3B0D">
        <w:rPr>
          <w:rFonts w:ascii="Trebuchet MS" w:hAnsi="Trebuchet MS"/>
        </w:rPr>
        <w:t>providers</w:t>
      </w:r>
      <w:r w:rsidRPr="006D3B0D">
        <w:rPr>
          <w:rFonts w:ascii="Trebuchet MS" w:hAnsi="Trebuchet MS"/>
        </w:rPr>
        <w:t xml:space="preserve"> while keeping your current customer base. </w:t>
      </w:r>
    </w:p>
    <w:p w:rsidR="006107C1" w:rsidRPr="006D3B0D" w:rsidRDefault="006107C1">
      <w:pPr>
        <w:rPr>
          <w:rFonts w:ascii="Trebuchet MS" w:hAnsi="Trebuchet MS"/>
        </w:rPr>
      </w:pPr>
      <w:r w:rsidRPr="006D3B0D">
        <w:rPr>
          <w:rFonts w:ascii="Trebuchet MS" w:hAnsi="Trebuchet MS"/>
        </w:rPr>
        <w:t>With a partner</w:t>
      </w:r>
      <w:r w:rsidR="006D3B0D" w:rsidRPr="006D3B0D">
        <w:rPr>
          <w:rFonts w:ascii="Trebuchet MS" w:hAnsi="Trebuchet MS"/>
        </w:rPr>
        <w:t>, create a</w:t>
      </w:r>
      <w:r w:rsidRPr="006D3B0D">
        <w:rPr>
          <w:rFonts w:ascii="Trebuchet MS" w:hAnsi="Trebuchet MS"/>
        </w:rPr>
        <w:t xml:space="preserve"> 10-questions survey that will help you with your research.  Your questions should ask for demographic data as well as information on </w:t>
      </w:r>
      <w:r w:rsidR="006D3B0D" w:rsidRPr="006D3B0D">
        <w:rPr>
          <w:rFonts w:ascii="Trebuchet MS" w:hAnsi="Trebuchet MS"/>
        </w:rPr>
        <w:t>customer’s</w:t>
      </w:r>
      <w:r w:rsidRPr="006D3B0D">
        <w:rPr>
          <w:rFonts w:ascii="Trebuchet MS" w:hAnsi="Trebuchet MS"/>
        </w:rPr>
        <w:t xml:space="preserve"> lifestyles values, needs and wants.  For example, an introductory question might ask, “How long have you owned a </w:t>
      </w:r>
      <w:r w:rsidR="006D3B0D" w:rsidRPr="006D3B0D">
        <w:rPr>
          <w:rFonts w:ascii="Trebuchet MS" w:hAnsi="Trebuchet MS"/>
        </w:rPr>
        <w:t>cellphone</w:t>
      </w:r>
      <w:r w:rsidRPr="006D3B0D">
        <w:rPr>
          <w:rFonts w:ascii="Trebuchet MS" w:hAnsi="Trebuchet MS"/>
        </w:rPr>
        <w:t>?”</w:t>
      </w:r>
    </w:p>
    <w:p w:rsidR="006D3B0D" w:rsidRPr="006D3B0D" w:rsidRDefault="006D3B0D">
      <w:pPr>
        <w:rPr>
          <w:rFonts w:ascii="Trebuchet MS" w:hAnsi="Trebuchet MS"/>
          <w:b/>
        </w:rPr>
      </w:pPr>
    </w:p>
    <w:p w:rsidR="006D3B0D" w:rsidRPr="006D3B0D" w:rsidRDefault="006D3B0D">
      <w:pPr>
        <w:rPr>
          <w:rFonts w:ascii="Trebuchet MS" w:hAnsi="Trebuchet MS"/>
          <w:b/>
        </w:rPr>
      </w:pPr>
      <w:r w:rsidRPr="006D3B0D">
        <w:rPr>
          <w:rFonts w:ascii="Trebuchet MS" w:hAnsi="Trebuchet MS"/>
          <w:b/>
        </w:rPr>
        <w:t>Survey Questions:</w:t>
      </w:r>
    </w:p>
    <w:p w:rsidR="006D3B0D" w:rsidRDefault="006D3B0D">
      <w:bookmarkStart w:id="0" w:name="_GoBack"/>
      <w:bookmarkEnd w:id="0"/>
    </w:p>
    <w:sectPr w:rsidR="006D3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C1"/>
    <w:rsid w:val="006107C1"/>
    <w:rsid w:val="006D3B0D"/>
    <w:rsid w:val="00C9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1</cp:revision>
  <dcterms:created xsi:type="dcterms:W3CDTF">2011-11-01T15:02:00Z</dcterms:created>
  <dcterms:modified xsi:type="dcterms:W3CDTF">2011-11-01T15:16:00Z</dcterms:modified>
</cp:coreProperties>
</file>