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97" w:rsidRPr="00396F97" w:rsidRDefault="00396F97" w:rsidP="00396F97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396F97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7: Internal Controls and Financial Analysis</w:t>
      </w:r>
    </w:p>
    <w:p w:rsidR="00396F97" w:rsidRPr="00396F97" w:rsidRDefault="00396F97" w:rsidP="00396F97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396F97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Activity 2: Cash </w:t>
      </w:r>
      <w:proofErr w:type="gramStart"/>
      <w:r w:rsidRPr="00396F97">
        <w:rPr>
          <w:rFonts w:ascii="Arial" w:eastAsia="Times New Roman" w:hAnsi="Arial" w:cs="Arial"/>
          <w:b/>
          <w:bCs/>
          <w:color w:val="000000"/>
          <w:sz w:val="38"/>
          <w:szCs w:val="38"/>
        </w:rPr>
        <w:t>Control</w:t>
      </w:r>
      <w:r w:rsidR="00D02A94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  ELO1092250</w:t>
      </w:r>
      <w:proofErr w:type="gramEnd"/>
    </w:p>
    <w:p w:rsidR="00252569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What is a petty cash fund?</w:t>
      </w:r>
    </w:p>
    <w:p w:rsidR="00CE1D8A" w:rsidRDefault="00CE1D8A" w:rsidP="00CE1D8A">
      <w:pPr>
        <w:rPr>
          <w:rFonts w:ascii="Arial" w:hAnsi="Arial" w:cs="Arial"/>
          <w:sz w:val="24"/>
          <w:szCs w:val="24"/>
        </w:rPr>
      </w:pPr>
    </w:p>
    <w:p w:rsidR="00CE1D8A" w:rsidRPr="00CE1D8A" w:rsidRDefault="00CE1D8A" w:rsidP="00CE1D8A">
      <w:pPr>
        <w:rPr>
          <w:rFonts w:ascii="Arial" w:hAnsi="Arial" w:cs="Arial"/>
          <w:sz w:val="24"/>
          <w:szCs w:val="24"/>
        </w:rPr>
      </w:pPr>
    </w:p>
    <w:p w:rsid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List two examples of small expenditures.</w:t>
      </w:r>
    </w:p>
    <w:p w:rsidR="00CE1D8A" w:rsidRPr="00CE1D8A" w:rsidRDefault="00CE1D8A" w:rsidP="00CE1D8A">
      <w:pPr>
        <w:rPr>
          <w:rFonts w:ascii="Arial" w:hAnsi="Arial" w:cs="Arial"/>
          <w:sz w:val="24"/>
          <w:szCs w:val="24"/>
        </w:rPr>
      </w:pPr>
    </w:p>
    <w:p w:rsid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How is a petty cash fund established?</w:t>
      </w:r>
    </w:p>
    <w:p w:rsidR="00CE1D8A" w:rsidRPr="00CE1D8A" w:rsidRDefault="00CE1D8A" w:rsidP="00CE1D8A">
      <w:pPr>
        <w:pStyle w:val="ListParagraph"/>
        <w:rPr>
          <w:rFonts w:ascii="Arial" w:hAnsi="Arial" w:cs="Arial"/>
          <w:sz w:val="24"/>
          <w:szCs w:val="24"/>
        </w:rPr>
      </w:pPr>
    </w:p>
    <w:p w:rsidR="00CE1D8A" w:rsidRPr="00CE1D8A" w:rsidRDefault="00CE1D8A" w:rsidP="00CE1D8A">
      <w:pPr>
        <w:rPr>
          <w:rFonts w:ascii="Arial" w:hAnsi="Arial" w:cs="Arial"/>
          <w:sz w:val="24"/>
          <w:szCs w:val="24"/>
        </w:rPr>
      </w:pPr>
    </w:p>
    <w:p w:rsid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What is the journal entry to establish a petty cash fund?</w:t>
      </w:r>
    </w:p>
    <w:tbl>
      <w:tblPr>
        <w:tblW w:w="10612" w:type="dxa"/>
        <w:tblInd w:w="-623" w:type="dxa"/>
        <w:tblLook w:val="04A0" w:firstRow="1" w:lastRow="0" w:firstColumn="1" w:lastColumn="0" w:noHBand="0" w:noVBand="1"/>
      </w:tblPr>
      <w:tblGrid>
        <w:gridCol w:w="820"/>
        <w:gridCol w:w="468"/>
        <w:gridCol w:w="6594"/>
        <w:gridCol w:w="494"/>
        <w:gridCol w:w="816"/>
        <w:gridCol w:w="1420"/>
      </w:tblGrid>
      <w:tr w:rsidR="00DF5613" w:rsidRPr="00D02A94" w:rsidTr="00DF5613">
        <w:trPr>
          <w:trHeight w:val="405"/>
        </w:trPr>
        <w:tc>
          <w:tcPr>
            <w:tcW w:w="1288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613" w:rsidRPr="00D02A94" w:rsidRDefault="00DF5613" w:rsidP="004E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613" w:rsidRPr="00D02A94" w:rsidRDefault="00DF5613" w:rsidP="004E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613" w:rsidRPr="00D02A94" w:rsidRDefault="00DF5613" w:rsidP="004E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613" w:rsidRPr="00D02A94" w:rsidRDefault="00DF5613" w:rsidP="004E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4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F5613" w:rsidRPr="00D02A94" w:rsidRDefault="00DF5613" w:rsidP="004E1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DF5613" w:rsidRPr="00D02A94" w:rsidTr="004E11E0">
        <w:trPr>
          <w:trHeight w:val="405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F5613" w:rsidRPr="00D02A94" w:rsidTr="004E11E0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F5613" w:rsidRPr="00D02A94" w:rsidTr="004E11E0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F5613" w:rsidRPr="00D02A94" w:rsidRDefault="00DF5613" w:rsidP="004E11E0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</w:tbl>
    <w:p w:rsid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How do you operate a petty cash fund?</w:t>
      </w:r>
    </w:p>
    <w:p w:rsidR="00CE1D8A" w:rsidRPr="00CE1D8A" w:rsidRDefault="00CE1D8A" w:rsidP="00CE1D8A">
      <w:pPr>
        <w:pStyle w:val="ListParagraph"/>
        <w:rPr>
          <w:rFonts w:ascii="Arial" w:hAnsi="Arial" w:cs="Arial"/>
          <w:sz w:val="24"/>
          <w:szCs w:val="24"/>
        </w:rPr>
      </w:pPr>
    </w:p>
    <w:p w:rsidR="00CE1D8A" w:rsidRPr="00CE1D8A" w:rsidRDefault="00CE1D8A" w:rsidP="00CE1D8A">
      <w:pPr>
        <w:rPr>
          <w:rFonts w:ascii="Arial" w:hAnsi="Arial" w:cs="Arial"/>
          <w:sz w:val="24"/>
          <w:szCs w:val="24"/>
        </w:rPr>
      </w:pPr>
    </w:p>
    <w:p w:rsid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How do you replenish a petty cash fund? (List the five steps)</w:t>
      </w:r>
    </w:p>
    <w:p w:rsidR="00CE1D8A" w:rsidRDefault="00CE1D8A" w:rsidP="00CE1D8A">
      <w:pPr>
        <w:rPr>
          <w:rFonts w:ascii="Arial" w:hAnsi="Arial" w:cs="Arial"/>
          <w:sz w:val="24"/>
          <w:szCs w:val="24"/>
        </w:rPr>
      </w:pPr>
    </w:p>
    <w:p w:rsidR="00CE1D8A" w:rsidRDefault="00CE1D8A" w:rsidP="00CE1D8A">
      <w:pPr>
        <w:rPr>
          <w:rFonts w:ascii="Arial" w:hAnsi="Arial" w:cs="Arial"/>
          <w:sz w:val="24"/>
          <w:szCs w:val="24"/>
        </w:rPr>
      </w:pPr>
    </w:p>
    <w:p w:rsidR="008B4A6A" w:rsidRDefault="008B4A6A" w:rsidP="00CE1D8A">
      <w:pPr>
        <w:rPr>
          <w:rFonts w:ascii="Arial" w:hAnsi="Arial" w:cs="Arial"/>
          <w:sz w:val="24"/>
          <w:szCs w:val="24"/>
        </w:rPr>
      </w:pPr>
    </w:p>
    <w:p w:rsidR="008B4A6A" w:rsidRDefault="008B4A6A" w:rsidP="00CE1D8A">
      <w:pPr>
        <w:rPr>
          <w:rFonts w:ascii="Arial" w:hAnsi="Arial" w:cs="Arial"/>
          <w:sz w:val="24"/>
          <w:szCs w:val="24"/>
        </w:rPr>
      </w:pPr>
    </w:p>
    <w:p w:rsidR="00CE1D8A" w:rsidRPr="00CE1D8A" w:rsidRDefault="00CE1D8A" w:rsidP="00CE1D8A">
      <w:pPr>
        <w:rPr>
          <w:rFonts w:ascii="Arial" w:hAnsi="Arial" w:cs="Arial"/>
          <w:sz w:val="24"/>
          <w:szCs w:val="24"/>
        </w:rPr>
      </w:pPr>
    </w:p>
    <w:p w:rsidR="00396F97" w:rsidRPr="00396F97" w:rsidRDefault="00396F97" w:rsidP="00396F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6F97">
        <w:rPr>
          <w:rFonts w:ascii="Arial" w:hAnsi="Arial" w:cs="Arial"/>
          <w:sz w:val="24"/>
          <w:szCs w:val="24"/>
        </w:rPr>
        <w:t>What are the standard policies for the petty cash fund?</w:t>
      </w:r>
    </w:p>
    <w:p w:rsidR="00DF5613" w:rsidRDefault="00DF5613" w:rsidP="00396F97">
      <w:pPr>
        <w:ind w:left="360"/>
        <w:rPr>
          <w:rFonts w:ascii="Arial" w:hAnsi="Arial" w:cs="Arial"/>
          <w:b/>
          <w:sz w:val="24"/>
          <w:szCs w:val="24"/>
        </w:rPr>
      </w:pPr>
    </w:p>
    <w:p w:rsidR="00396F97" w:rsidRPr="00396F97" w:rsidRDefault="00396F97" w:rsidP="00396F97">
      <w:pPr>
        <w:ind w:left="360"/>
        <w:rPr>
          <w:rFonts w:ascii="Arial" w:hAnsi="Arial" w:cs="Arial"/>
          <w:b/>
          <w:sz w:val="24"/>
          <w:szCs w:val="24"/>
        </w:rPr>
      </w:pPr>
      <w:r w:rsidRPr="00396F97">
        <w:rPr>
          <w:rFonts w:ascii="Arial" w:hAnsi="Arial" w:cs="Arial"/>
          <w:b/>
          <w:sz w:val="24"/>
          <w:szCs w:val="24"/>
        </w:rPr>
        <w:lastRenderedPageBreak/>
        <w:t>Check Your Understanding</w:t>
      </w:r>
    </w:p>
    <w:p w:rsidR="00396F97" w:rsidRDefault="00396F97" w:rsidP="00396F97">
      <w:pPr>
        <w:numPr>
          <w:ilvl w:val="0"/>
          <w:numId w:val="2"/>
        </w:numPr>
        <w:shd w:val="clear" w:color="auto" w:fill="D2E3DD"/>
        <w:spacing w:before="100" w:beforeAutospacing="1" w:after="240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What is the journal entry for this Petty Cash Summary? Write your entry down before you check the correct answer.</w:t>
      </w:r>
      <w:r w:rsidRPr="00396F97">
        <w:rPr>
          <w:rFonts w:ascii="Arial" w:eastAsia="Times New Roman" w:hAnsi="Arial" w:cs="Arial"/>
          <w:sz w:val="24"/>
          <w:szCs w:val="24"/>
        </w:rPr>
        <w:br/>
      </w:r>
      <w:r w:rsidRPr="00396F97">
        <w:rPr>
          <w:rFonts w:ascii="Arial" w:eastAsia="Times New Roman" w:hAnsi="Arial" w:cs="Arial"/>
          <w:sz w:val="24"/>
          <w:szCs w:val="24"/>
        </w:rPr>
        <w:br/>
      </w:r>
    </w:p>
    <w:p w:rsidR="00CE1D8A" w:rsidRDefault="00CE1D8A" w:rsidP="00CE1D8A">
      <w:pPr>
        <w:shd w:val="clear" w:color="auto" w:fill="D2E3DD"/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CE1D8A" w:rsidRPr="00396F97" w:rsidRDefault="00CE1D8A" w:rsidP="00CE1D8A">
      <w:pPr>
        <w:shd w:val="clear" w:color="auto" w:fill="D2E3DD"/>
        <w:spacing w:before="100" w:beforeAutospacing="1" w:after="240" w:line="360" w:lineRule="atLeast"/>
        <w:rPr>
          <w:rFonts w:ascii="Arial" w:eastAsia="Times New Roman" w:hAnsi="Arial" w:cs="Arial"/>
          <w:sz w:val="24"/>
          <w:szCs w:val="24"/>
        </w:rPr>
      </w:pPr>
    </w:p>
    <w:p w:rsidR="00396F97" w:rsidRPr="00396F97" w:rsidRDefault="00396F97" w:rsidP="00396F97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What is the correct journal entry to establish the Petty Cash fund?</w:t>
      </w:r>
    </w:p>
    <w:p w:rsidR="00396F97" w:rsidRPr="00396F97" w:rsidRDefault="00396F97" w:rsidP="00396F97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a) DR Bank Account                                   200.00</w:t>
      </w:r>
      <w:r w:rsidRPr="00396F97">
        <w:rPr>
          <w:rFonts w:ascii="Arial" w:eastAsia="Times New Roman" w:hAnsi="Arial" w:cs="Arial"/>
          <w:sz w:val="24"/>
          <w:szCs w:val="24"/>
        </w:rPr>
        <w:br/>
        <w:t>            CR            Petty cash fund                                      200.00</w:t>
      </w:r>
    </w:p>
    <w:p w:rsidR="00396F97" w:rsidRPr="00396F97" w:rsidRDefault="00396F97" w:rsidP="00396F97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b) DR Petty cash fund                                200.00</w:t>
      </w:r>
      <w:r w:rsidRPr="00396F97">
        <w:rPr>
          <w:rFonts w:ascii="Arial" w:eastAsia="Times New Roman" w:hAnsi="Arial" w:cs="Arial"/>
          <w:sz w:val="24"/>
          <w:szCs w:val="24"/>
        </w:rPr>
        <w:br/>
        <w:t>            CR                  Bank account                                   200.00</w:t>
      </w:r>
    </w:p>
    <w:p w:rsidR="00396F97" w:rsidRPr="00396F97" w:rsidRDefault="00396F97" w:rsidP="00396F97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c) DR Office Expense                                 200.00</w:t>
      </w:r>
      <w:r w:rsidRPr="00396F97">
        <w:rPr>
          <w:rFonts w:ascii="Arial" w:eastAsia="Times New Roman" w:hAnsi="Arial" w:cs="Arial"/>
          <w:sz w:val="24"/>
          <w:szCs w:val="24"/>
        </w:rPr>
        <w:br/>
        <w:t>            CR                  Petty cash fund                                200.00</w:t>
      </w:r>
    </w:p>
    <w:p w:rsidR="00396F97" w:rsidRPr="00396F97" w:rsidRDefault="00396F97" w:rsidP="00396F97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396F97">
        <w:rPr>
          <w:rFonts w:ascii="Arial" w:eastAsia="Times New Roman" w:hAnsi="Arial" w:cs="Arial"/>
          <w:sz w:val="24"/>
          <w:szCs w:val="24"/>
        </w:rPr>
        <w:t>d) DR   Office Expense                   85.92</w:t>
      </w:r>
      <w:r w:rsidRPr="00396F97">
        <w:rPr>
          <w:rFonts w:ascii="Arial" w:eastAsia="Times New Roman" w:hAnsi="Arial" w:cs="Arial"/>
          <w:sz w:val="24"/>
          <w:szCs w:val="24"/>
        </w:rPr>
        <w:br/>
        <w:t>    DR   Courier Expense                 61.23</w:t>
      </w:r>
      <w:r w:rsidRPr="00396F97">
        <w:rPr>
          <w:rFonts w:ascii="Arial" w:eastAsia="Times New Roman" w:hAnsi="Arial" w:cs="Arial"/>
          <w:sz w:val="24"/>
          <w:szCs w:val="24"/>
        </w:rPr>
        <w:br/>
        <w:t>    DR   Postage Stamps                 41.38</w:t>
      </w:r>
      <w:r w:rsidRPr="00396F97">
        <w:rPr>
          <w:rFonts w:ascii="Arial" w:eastAsia="Times New Roman" w:hAnsi="Arial" w:cs="Arial"/>
          <w:sz w:val="24"/>
          <w:szCs w:val="24"/>
        </w:rPr>
        <w:br/>
        <w:t>    DR   GST on Purchases             11.47</w:t>
      </w:r>
      <w:r w:rsidRPr="00396F97">
        <w:rPr>
          <w:rFonts w:ascii="Arial" w:eastAsia="Times New Roman" w:hAnsi="Arial" w:cs="Arial"/>
          <w:sz w:val="24"/>
          <w:szCs w:val="24"/>
        </w:rPr>
        <w:br/>
        <w:t>             CR      Petty Cash                                        200.00</w:t>
      </w:r>
    </w:p>
    <w:p w:rsidR="00D02A94" w:rsidRPr="00D02A94" w:rsidRDefault="00D02A94" w:rsidP="00396F9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02A94">
        <w:rPr>
          <w:rFonts w:ascii="Arial" w:hAnsi="Arial" w:cs="Arial"/>
          <w:b/>
          <w:sz w:val="24"/>
          <w:szCs w:val="24"/>
        </w:rPr>
        <w:t>Petty Cash Journal Entry Practice – Prepare the journal entries for the following petty cash scenarios.</w:t>
      </w:r>
    </w:p>
    <w:p w:rsidR="00D02A94" w:rsidRPr="00D02A94" w:rsidRDefault="00D02A94" w:rsidP="00D02A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Jan. 15 - </w:t>
      </w:r>
      <w:r w:rsidRPr="00D02A94">
        <w:rPr>
          <w:rFonts w:ascii="Arial" w:hAnsi="Arial" w:cs="Arial"/>
          <w:sz w:val="24"/>
          <w:szCs w:val="24"/>
        </w:rPr>
        <w:t>Establish a petty cash fund of $150.</w:t>
      </w:r>
    </w:p>
    <w:p w:rsidR="00D02A94" w:rsidRPr="00D02A94" w:rsidRDefault="00D02A94" w:rsidP="00D02A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Feb. 20 - </w:t>
      </w:r>
      <w:r w:rsidRPr="00D02A94">
        <w:rPr>
          <w:rFonts w:ascii="Arial" w:hAnsi="Arial" w:cs="Arial"/>
          <w:sz w:val="24"/>
          <w:szCs w:val="24"/>
        </w:rPr>
        <w:t>Increase the petty cash fund from $150 to $200.</w:t>
      </w:r>
    </w:p>
    <w:p w:rsidR="00D02A94" w:rsidRPr="00D02A94" w:rsidRDefault="00D02A94" w:rsidP="00D02A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Mar. 16 - </w:t>
      </w:r>
      <w:r w:rsidRPr="00D02A94">
        <w:rPr>
          <w:rFonts w:ascii="Arial" w:hAnsi="Arial" w:cs="Arial"/>
          <w:sz w:val="24"/>
          <w:szCs w:val="24"/>
        </w:rPr>
        <w:t xml:space="preserve">Replenish the petty cash fund </w:t>
      </w:r>
      <w:r w:rsidR="00445B40">
        <w:rPr>
          <w:rFonts w:ascii="Arial" w:hAnsi="Arial" w:cs="Arial"/>
          <w:sz w:val="24"/>
          <w:szCs w:val="24"/>
        </w:rPr>
        <w:t xml:space="preserve">with cheque #105 </w:t>
      </w:r>
      <w:r w:rsidRPr="00D02A94">
        <w:rPr>
          <w:rFonts w:ascii="Arial" w:hAnsi="Arial" w:cs="Arial"/>
          <w:sz w:val="24"/>
          <w:szCs w:val="24"/>
        </w:rPr>
        <w:t>using the following summary:</w:t>
      </w:r>
    </w:p>
    <w:p w:rsidR="00D02A94" w:rsidRPr="00D02A94" w:rsidRDefault="00D02A94" w:rsidP="00D02A9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D02A94">
        <w:rPr>
          <w:rFonts w:ascii="Arial" w:hAnsi="Arial" w:cs="Arial"/>
          <w:sz w:val="24"/>
          <w:szCs w:val="24"/>
        </w:rPr>
        <w:t xml:space="preserve">Supplies Expense </w:t>
      </w:r>
      <w:r w:rsidRPr="00D02A94">
        <w:rPr>
          <w:rFonts w:ascii="Arial" w:hAnsi="Arial" w:cs="Arial"/>
          <w:sz w:val="24"/>
          <w:szCs w:val="24"/>
        </w:rPr>
        <w:tab/>
      </w:r>
      <w:r w:rsidRPr="00D02A94">
        <w:rPr>
          <w:rFonts w:ascii="Arial" w:hAnsi="Arial" w:cs="Arial"/>
          <w:sz w:val="24"/>
          <w:szCs w:val="24"/>
        </w:rPr>
        <w:tab/>
        <w:t>$10.70</w:t>
      </w:r>
    </w:p>
    <w:p w:rsidR="00D02A94" w:rsidRPr="00D02A94" w:rsidRDefault="00D02A94" w:rsidP="00D02A9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D02A94">
        <w:rPr>
          <w:rFonts w:ascii="Arial" w:hAnsi="Arial" w:cs="Arial"/>
          <w:sz w:val="24"/>
          <w:szCs w:val="24"/>
        </w:rPr>
        <w:t>Postage Expense</w:t>
      </w:r>
      <w:r w:rsidRPr="00D02A94">
        <w:rPr>
          <w:rFonts w:ascii="Arial" w:hAnsi="Arial" w:cs="Arial"/>
          <w:sz w:val="24"/>
          <w:szCs w:val="24"/>
        </w:rPr>
        <w:tab/>
      </w:r>
      <w:r w:rsidRPr="00D02A94">
        <w:rPr>
          <w:rFonts w:ascii="Arial" w:hAnsi="Arial" w:cs="Arial"/>
          <w:sz w:val="24"/>
          <w:szCs w:val="24"/>
        </w:rPr>
        <w:tab/>
        <w:t>$4.44</w:t>
      </w:r>
    </w:p>
    <w:p w:rsidR="00D02A94" w:rsidRPr="00D02A94" w:rsidRDefault="00D02A94" w:rsidP="00D02A9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D02A94">
        <w:rPr>
          <w:rFonts w:ascii="Arial" w:hAnsi="Arial" w:cs="Arial"/>
          <w:sz w:val="24"/>
          <w:szCs w:val="24"/>
        </w:rPr>
        <w:t>Car Expense</w:t>
      </w:r>
      <w:r w:rsidRPr="00D02A94">
        <w:rPr>
          <w:rFonts w:ascii="Arial" w:hAnsi="Arial" w:cs="Arial"/>
          <w:sz w:val="24"/>
          <w:szCs w:val="24"/>
        </w:rPr>
        <w:tab/>
      </w:r>
      <w:r w:rsidRPr="00D02A94">
        <w:rPr>
          <w:rFonts w:ascii="Arial" w:hAnsi="Arial" w:cs="Arial"/>
          <w:sz w:val="24"/>
          <w:szCs w:val="24"/>
        </w:rPr>
        <w:tab/>
      </w:r>
      <w:r w:rsidRPr="00D02A94">
        <w:rPr>
          <w:rFonts w:ascii="Arial" w:hAnsi="Arial" w:cs="Arial"/>
          <w:sz w:val="24"/>
          <w:szCs w:val="24"/>
        </w:rPr>
        <w:tab/>
        <w:t>$9.10</w:t>
      </w:r>
    </w:p>
    <w:p w:rsidR="00D02A94" w:rsidRDefault="00D02A94" w:rsidP="00D02A94">
      <w:pPr>
        <w:pStyle w:val="ListParagraph"/>
        <w:ind w:left="1440"/>
      </w:pPr>
      <w:r w:rsidRPr="00D02A94">
        <w:rPr>
          <w:rFonts w:ascii="Arial" w:hAnsi="Arial" w:cs="Arial"/>
          <w:sz w:val="24"/>
          <w:szCs w:val="24"/>
        </w:rPr>
        <w:t>Miscellaneous Expense</w:t>
      </w:r>
      <w:r w:rsidRPr="00D02A94">
        <w:rPr>
          <w:rFonts w:ascii="Arial" w:hAnsi="Arial" w:cs="Arial"/>
          <w:sz w:val="24"/>
          <w:szCs w:val="24"/>
        </w:rPr>
        <w:tab/>
      </w:r>
      <w:r w:rsidRPr="00D02A94">
        <w:rPr>
          <w:rFonts w:ascii="Arial" w:hAnsi="Arial" w:cs="Arial"/>
          <w:sz w:val="24"/>
          <w:szCs w:val="24"/>
        </w:rPr>
        <w:tab/>
        <w:t>$45.35</w:t>
      </w:r>
    </w:p>
    <w:tbl>
      <w:tblPr>
        <w:tblW w:w="10612" w:type="dxa"/>
        <w:tblInd w:w="-623" w:type="dxa"/>
        <w:tblLook w:val="04A0" w:firstRow="1" w:lastRow="0" w:firstColumn="1" w:lastColumn="0" w:noHBand="0" w:noVBand="1"/>
      </w:tblPr>
      <w:tblGrid>
        <w:gridCol w:w="820"/>
        <w:gridCol w:w="468"/>
        <w:gridCol w:w="6594"/>
        <w:gridCol w:w="494"/>
        <w:gridCol w:w="816"/>
        <w:gridCol w:w="1420"/>
      </w:tblGrid>
      <w:tr w:rsidR="00D02A94" w:rsidRPr="00D02A94" w:rsidTr="00DF5613">
        <w:trPr>
          <w:trHeight w:val="405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4" w:type="dxa"/>
            <w:gridSpan w:val="3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2A94" w:rsidRPr="00D02A94" w:rsidRDefault="00D02A94" w:rsidP="00D0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JOURNAL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sz w:val="20"/>
                <w:szCs w:val="20"/>
              </w:rPr>
              <w:t>Page 1</w:t>
            </w:r>
          </w:p>
        </w:tc>
      </w:tr>
      <w:tr w:rsidR="00D02A94" w:rsidRPr="00D02A94" w:rsidTr="00DF5613">
        <w:trPr>
          <w:trHeight w:val="135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4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2A94" w:rsidRPr="00D02A94" w:rsidTr="00D02A94">
        <w:trPr>
          <w:trHeight w:val="405"/>
        </w:trPr>
        <w:tc>
          <w:tcPr>
            <w:tcW w:w="128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94" w:rsidRPr="00D02A94" w:rsidRDefault="00D02A94" w:rsidP="00D0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5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02A94" w:rsidRPr="00D02A94" w:rsidRDefault="00D02A94" w:rsidP="00D0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94" w:rsidRPr="00D02A94" w:rsidRDefault="00D02A94" w:rsidP="00D0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94" w:rsidRPr="00D02A94" w:rsidRDefault="00D02A94" w:rsidP="00D0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02A94" w:rsidRPr="00D02A94" w:rsidRDefault="00D02A94" w:rsidP="00D02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2A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D02A94" w:rsidRPr="00D02A94" w:rsidTr="00D02A94">
        <w:trPr>
          <w:trHeight w:val="405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D02A9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D02A9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D02A9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D02A9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D02A9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2A94" w:rsidRPr="00D02A94" w:rsidRDefault="00D02A94" w:rsidP="00D02A9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D02A9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</w:tbl>
    <w:p w:rsidR="00D02A94" w:rsidRDefault="00D02A94" w:rsidP="00D02A94">
      <w:pPr>
        <w:pStyle w:val="ListParagraph"/>
        <w:ind w:left="1440"/>
      </w:pPr>
    </w:p>
    <w:sectPr w:rsidR="00D0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424"/>
    <w:multiLevelType w:val="hybridMultilevel"/>
    <w:tmpl w:val="4BA0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4FB1"/>
    <w:multiLevelType w:val="multilevel"/>
    <w:tmpl w:val="1E74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C3EA0"/>
    <w:multiLevelType w:val="hybridMultilevel"/>
    <w:tmpl w:val="51D0E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7"/>
    <w:rsid w:val="00252569"/>
    <w:rsid w:val="00396F97"/>
    <w:rsid w:val="00445B40"/>
    <w:rsid w:val="008B4A6A"/>
    <w:rsid w:val="00CE1D8A"/>
    <w:rsid w:val="00D02A94"/>
    <w:rsid w:val="00D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6F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F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6F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886">
          <w:marLeft w:val="0"/>
          <w:marRight w:val="0"/>
          <w:marTop w:val="0"/>
          <w:marBottom w:val="0"/>
          <w:divBdr>
            <w:top w:val="single" w:sz="6" w:space="8" w:color="4C8F76"/>
            <w:left w:val="single" w:sz="6" w:space="8" w:color="4C8F76"/>
            <w:bottom w:val="single" w:sz="6" w:space="8" w:color="4C8F76"/>
            <w:right w:val="single" w:sz="6" w:space="8" w:color="4C8F76"/>
          </w:divBdr>
        </w:div>
      </w:divsChild>
    </w:div>
    <w:div w:id="2006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38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4</cp:revision>
  <dcterms:created xsi:type="dcterms:W3CDTF">2014-01-08T14:55:00Z</dcterms:created>
  <dcterms:modified xsi:type="dcterms:W3CDTF">2014-01-08T14:57:00Z</dcterms:modified>
</cp:coreProperties>
</file>