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00" w:rsidRPr="00324D00" w:rsidRDefault="00324D00" w:rsidP="00324D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324D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Unit 2: How Do You Do Accounting Anyway? </w:t>
      </w:r>
    </w:p>
    <w:p w:rsidR="00324D00" w:rsidRPr="00324D00" w:rsidRDefault="00324D00" w:rsidP="00324D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4D0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Activity 2: Accounting Basics 102 </w:t>
      </w:r>
    </w:p>
    <w:p w:rsidR="00664818" w:rsidRPr="00E8324D" w:rsidRDefault="00324D00" w:rsidP="00324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24D">
        <w:rPr>
          <w:rFonts w:ascii="Times New Roman" w:hAnsi="Times New Roman" w:cs="Times New Roman"/>
          <w:sz w:val="24"/>
          <w:szCs w:val="24"/>
        </w:rPr>
        <w:t>What does the balance sheet measure?</w:t>
      </w:r>
    </w:p>
    <w:p w:rsidR="00324D00" w:rsidRPr="00E8324D" w:rsidRDefault="00324D00" w:rsidP="00324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24D">
        <w:rPr>
          <w:rFonts w:ascii="Times New Roman" w:hAnsi="Times New Roman" w:cs="Times New Roman"/>
          <w:sz w:val="24"/>
          <w:szCs w:val="24"/>
        </w:rPr>
        <w:t>What are the three sections in the balance sheet?</w:t>
      </w:r>
    </w:p>
    <w:p w:rsidR="00324D00" w:rsidRPr="00E8324D" w:rsidRDefault="00324D00" w:rsidP="00324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24D">
        <w:rPr>
          <w:rFonts w:ascii="Times New Roman" w:hAnsi="Times New Roman" w:cs="Times New Roman"/>
          <w:sz w:val="24"/>
          <w:szCs w:val="24"/>
        </w:rPr>
        <w:t>The assets section equals what other section(s) of the balance sheet?</w:t>
      </w:r>
    </w:p>
    <w:p w:rsidR="00324D00" w:rsidRPr="00E8324D" w:rsidRDefault="00324D00" w:rsidP="00324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24D">
        <w:rPr>
          <w:rFonts w:ascii="Times New Roman" w:hAnsi="Times New Roman" w:cs="Times New Roman"/>
          <w:sz w:val="24"/>
          <w:szCs w:val="24"/>
        </w:rPr>
        <w:t xml:space="preserve">All balance sheets are based on what equation? </w:t>
      </w:r>
    </w:p>
    <w:p w:rsidR="00324D00" w:rsidRPr="00E8324D" w:rsidRDefault="00324D00" w:rsidP="00324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24D">
        <w:rPr>
          <w:rFonts w:ascii="Times New Roman" w:hAnsi="Times New Roman" w:cs="Times New Roman"/>
          <w:sz w:val="24"/>
          <w:szCs w:val="24"/>
        </w:rPr>
        <w:t>The title of any financial statement follows what format? (List and explain each of the 3 elements).</w:t>
      </w:r>
    </w:p>
    <w:p w:rsidR="00324D00" w:rsidRPr="00E8324D" w:rsidRDefault="00324D00" w:rsidP="00324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24D">
        <w:rPr>
          <w:rFonts w:ascii="Times New Roman" w:hAnsi="Times New Roman" w:cs="Times New Roman"/>
          <w:sz w:val="24"/>
          <w:szCs w:val="24"/>
        </w:rPr>
        <w:t>What order are assets listed in?</w:t>
      </w:r>
    </w:p>
    <w:p w:rsidR="00324D00" w:rsidRPr="00E8324D" w:rsidRDefault="007B4587" w:rsidP="00324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24D">
        <w:rPr>
          <w:rFonts w:ascii="Times New Roman" w:hAnsi="Times New Roman" w:cs="Times New Roman"/>
          <w:sz w:val="24"/>
          <w:szCs w:val="24"/>
        </w:rPr>
        <w:t>List the assets listed in the content section in proper order.</w:t>
      </w:r>
    </w:p>
    <w:p w:rsidR="007B4587" w:rsidRPr="00E8324D" w:rsidRDefault="007B4587" w:rsidP="00324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24D">
        <w:rPr>
          <w:rFonts w:ascii="Times New Roman" w:hAnsi="Times New Roman" w:cs="Times New Roman"/>
          <w:sz w:val="24"/>
          <w:szCs w:val="24"/>
        </w:rPr>
        <w:t>What order are liabilities listed in?</w:t>
      </w:r>
    </w:p>
    <w:p w:rsidR="007B4587" w:rsidRPr="00E8324D" w:rsidRDefault="007B4587" w:rsidP="00324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24D">
        <w:rPr>
          <w:rFonts w:ascii="Times New Roman" w:hAnsi="Times New Roman" w:cs="Times New Roman"/>
          <w:sz w:val="24"/>
          <w:szCs w:val="24"/>
        </w:rPr>
        <w:t>Which liability is listed first?</w:t>
      </w:r>
    </w:p>
    <w:p w:rsidR="007B4587" w:rsidRPr="00E8324D" w:rsidRDefault="007B4587" w:rsidP="00324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24D">
        <w:rPr>
          <w:rFonts w:ascii="Times New Roman" w:hAnsi="Times New Roman" w:cs="Times New Roman"/>
          <w:sz w:val="24"/>
          <w:szCs w:val="24"/>
        </w:rPr>
        <w:t>Which liability is listed last?</w:t>
      </w:r>
    </w:p>
    <w:p w:rsidR="007B4587" w:rsidRPr="00E8324D" w:rsidRDefault="00E8324D" w:rsidP="00324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24D">
        <w:rPr>
          <w:rFonts w:ascii="Times New Roman" w:hAnsi="Times New Roman" w:cs="Times New Roman"/>
          <w:sz w:val="24"/>
          <w:szCs w:val="24"/>
        </w:rPr>
        <w:t>Why is a balance sheet like a snapshot?</w:t>
      </w:r>
    </w:p>
    <w:p w:rsidR="00E8324D" w:rsidRPr="00E8324D" w:rsidRDefault="00E8324D" w:rsidP="00E832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95"/>
      </w:tblGrid>
      <w:tr w:rsidR="00324D00" w:rsidRPr="00324D00" w:rsidTr="00324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D00" w:rsidRPr="00324D00" w:rsidRDefault="00324D00" w:rsidP="003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ultimedia icon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324D00" w:rsidRPr="00324D00" w:rsidRDefault="00324D00" w:rsidP="0032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4D">
              <w:rPr>
                <w:rFonts w:ascii="Times New Roman" w:eastAsia="Times New Roman" w:hAnsi="Times New Roman" w:cs="Times New Roman"/>
                <w:sz w:val="24"/>
                <w:szCs w:val="24"/>
              </w:rPr>
              <w:t>From the OERB website, w</w:t>
            </w:r>
            <w:r w:rsidRPr="0032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atch or listen to the clip titled </w:t>
            </w:r>
            <w:hyperlink r:id="rId5" w:tgtFrame="_blank" w:history="1">
              <w:r w:rsidRPr="00E83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Making a Balance Sheet in a Word Processor</w:t>
              </w:r>
            </w:hyperlink>
            <w:r w:rsidRPr="0032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24D00" w:rsidRDefault="00324D00" w:rsidP="00324D00">
      <w:pPr>
        <w:ind w:left="360"/>
      </w:pPr>
    </w:p>
    <w:sectPr w:rsidR="00324D00" w:rsidSect="00FC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96A"/>
    <w:multiLevelType w:val="hybridMultilevel"/>
    <w:tmpl w:val="E58A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D00"/>
    <w:rsid w:val="001E62EE"/>
    <w:rsid w:val="00324D00"/>
    <w:rsid w:val="007B4587"/>
    <w:rsid w:val="00E8324D"/>
    <w:rsid w:val="00F14462"/>
    <w:rsid w:val="00FC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2A"/>
  </w:style>
  <w:style w:type="paragraph" w:styleId="Heading1">
    <w:name w:val="heading 1"/>
    <w:basedOn w:val="Normal"/>
    <w:link w:val="Heading1Char"/>
    <w:uiPriority w:val="9"/>
    <w:qFormat/>
    <w:rsid w:val="00324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4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D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4D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24D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4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wnload.elearningontario.ca/repository/1239660000/BAI3ECU02/BAI3ECU02A02/mme/making_balance_shee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2012-02-26T23:10:00Z</dcterms:created>
  <dcterms:modified xsi:type="dcterms:W3CDTF">2012-02-27T00:00:00Z</dcterms:modified>
</cp:coreProperties>
</file>